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2CC5" w14:textId="77777777" w:rsidR="00F4449C" w:rsidRDefault="00F4449C" w:rsidP="00A57589">
      <w:pPr>
        <w:spacing w:after="120" w:line="360" w:lineRule="auto"/>
        <w:jc w:val="center"/>
        <w:rPr>
          <w:rFonts w:ascii="Arial" w:hAnsi="Arial" w:cs="Arial"/>
          <w:b/>
          <w:bCs/>
          <w:color w:val="000000" w:themeColor="text1"/>
          <w:sz w:val="26"/>
          <w:szCs w:val="26"/>
          <w:lang w:val="sv"/>
        </w:rPr>
      </w:pPr>
    </w:p>
    <w:p w14:paraId="6CA724A5" w14:textId="12A77A1B" w:rsidR="00333105" w:rsidRPr="00FB41DE" w:rsidRDefault="00016AB8" w:rsidP="00A57589">
      <w:pPr>
        <w:spacing w:after="120" w:line="360" w:lineRule="auto"/>
        <w:jc w:val="center"/>
        <w:rPr>
          <w:rFonts w:ascii="Arial" w:hAnsi="Arial" w:cs="Arial"/>
          <w:b/>
          <w:bCs/>
          <w:color w:val="000000" w:themeColor="text1"/>
          <w:sz w:val="26"/>
          <w:szCs w:val="26"/>
          <w:lang w:val="sv-SE"/>
        </w:rPr>
      </w:pPr>
      <w:r>
        <w:rPr>
          <w:rFonts w:ascii="Arial" w:hAnsi="Arial" w:cs="Arial"/>
          <w:b/>
          <w:bCs/>
          <w:color w:val="000000" w:themeColor="text1"/>
          <w:sz w:val="26"/>
          <w:szCs w:val="26"/>
          <w:lang w:val="sv"/>
        </w:rPr>
        <w:t>Farming Simulator League 2019/20: Trelleborgs lag klart för start!</w:t>
      </w:r>
    </w:p>
    <w:p w14:paraId="5D85C093" w14:textId="7A0E85C2" w:rsidR="003C4531" w:rsidRPr="00FB41DE" w:rsidRDefault="001D0F26" w:rsidP="00A57589">
      <w:pPr>
        <w:shd w:val="clear" w:color="auto" w:fill="FFFFFF"/>
        <w:spacing w:after="120" w:line="360" w:lineRule="auto"/>
        <w:jc w:val="both"/>
        <w:rPr>
          <w:rFonts w:ascii="Arial" w:hAnsi="Arial" w:cs="Arial"/>
          <w:lang w:val="sv-SE"/>
        </w:rPr>
      </w:pPr>
      <w:r>
        <w:rPr>
          <w:rFonts w:ascii="Arial" w:hAnsi="Arial" w:cs="Arial"/>
          <w:lang w:val="sv"/>
        </w:rPr>
        <w:t xml:space="preserve">Trelleborg Wheel Systems </w:t>
      </w:r>
      <w:r w:rsidR="00F4449C">
        <w:rPr>
          <w:rFonts w:ascii="Arial" w:hAnsi="Arial" w:cs="Arial"/>
          <w:lang w:val="sv"/>
        </w:rPr>
        <w:t xml:space="preserve">kommer </w:t>
      </w:r>
      <w:r>
        <w:rPr>
          <w:rFonts w:ascii="Arial" w:hAnsi="Arial" w:cs="Arial"/>
          <w:lang w:val="sv"/>
        </w:rPr>
        <w:t xml:space="preserve">för femte gången att samarbeta med GIANTS Software om det nya dataspelet Farming Simulator 19. I år beslutade Trelleborg att delta i den virtuella tävlingen med ett officiellt lag i 2019/20 Farming Simulator League. </w:t>
      </w:r>
    </w:p>
    <w:p w14:paraId="6C542CCA" w14:textId="67F2D0CB" w:rsidR="00C14344" w:rsidRPr="00FB41DE" w:rsidRDefault="00023F95" w:rsidP="00A57589">
      <w:pPr>
        <w:shd w:val="clear" w:color="auto" w:fill="FFFFFF"/>
        <w:spacing w:after="120" w:line="360" w:lineRule="auto"/>
        <w:jc w:val="both"/>
        <w:rPr>
          <w:rFonts w:ascii="Arial" w:hAnsi="Arial" w:cs="Arial"/>
          <w:lang w:val="sv-SE"/>
        </w:rPr>
      </w:pPr>
      <w:r>
        <w:rPr>
          <w:rFonts w:ascii="Arial" w:hAnsi="Arial" w:cs="Arial"/>
          <w:lang w:val="sv"/>
        </w:rPr>
        <w:t>I den senaste versionen för 2019</w:t>
      </w:r>
      <w:r w:rsidR="00F4449C">
        <w:rPr>
          <w:rFonts w:ascii="Arial" w:hAnsi="Arial" w:cs="Arial"/>
          <w:lang w:val="sv"/>
        </w:rPr>
        <w:t>,</w:t>
      </w:r>
      <w:r>
        <w:rPr>
          <w:rFonts w:ascii="Arial" w:hAnsi="Arial" w:cs="Arial"/>
          <w:lang w:val="sv"/>
        </w:rPr>
        <w:t xml:space="preserve"> som sål</w:t>
      </w:r>
      <w:r w:rsidR="00834243">
        <w:rPr>
          <w:rFonts w:ascii="Arial" w:hAnsi="Arial" w:cs="Arial"/>
          <w:lang w:val="sv"/>
        </w:rPr>
        <w:t>de</w:t>
      </w:r>
      <w:r>
        <w:rPr>
          <w:rFonts w:ascii="Arial" w:hAnsi="Arial" w:cs="Arial"/>
          <w:lang w:val="sv"/>
        </w:rPr>
        <w:t>s i över en miljon exemplar bara tio dagar efter lanseringen</w:t>
      </w:r>
      <w:r w:rsidR="00F4449C">
        <w:rPr>
          <w:rFonts w:ascii="Arial" w:hAnsi="Arial" w:cs="Arial"/>
          <w:lang w:val="sv"/>
        </w:rPr>
        <w:t>,</w:t>
      </w:r>
      <w:r>
        <w:rPr>
          <w:rFonts w:ascii="Arial" w:hAnsi="Arial" w:cs="Arial"/>
          <w:lang w:val="sv"/>
        </w:rPr>
        <w:t xml:space="preserve"> bjuder Farming Simulator 19 in spelarna att anta det moderna </w:t>
      </w:r>
      <w:r w:rsidR="00F4449C">
        <w:rPr>
          <w:rFonts w:ascii="Arial" w:hAnsi="Arial" w:cs="Arial"/>
          <w:lang w:val="sv"/>
        </w:rPr>
        <w:t>lant</w:t>
      </w:r>
      <w:r>
        <w:rPr>
          <w:rFonts w:ascii="Arial" w:hAnsi="Arial" w:cs="Arial"/>
          <w:lang w:val="sv"/>
        </w:rPr>
        <w:t xml:space="preserve">brukets utmaningar med att odla mark, skörda grödor och utfodra djur. Version 19 innehåller över 300 traktorer samt </w:t>
      </w:r>
      <w:r w:rsidR="00F4449C">
        <w:rPr>
          <w:rFonts w:ascii="Arial" w:hAnsi="Arial" w:cs="Arial"/>
          <w:lang w:val="sv"/>
        </w:rPr>
        <w:t>lant</w:t>
      </w:r>
      <w:r>
        <w:rPr>
          <w:rFonts w:ascii="Arial" w:hAnsi="Arial" w:cs="Arial"/>
          <w:lang w:val="sv"/>
        </w:rPr>
        <w:t xml:space="preserve">bruks- och skogsmaskiner från de stora tillverkarna av originalutrustning, fullt utrustade med </w:t>
      </w:r>
      <w:r w:rsidR="00834243">
        <w:rPr>
          <w:rFonts w:ascii="Arial" w:hAnsi="Arial" w:cs="Arial"/>
          <w:lang w:val="sv"/>
        </w:rPr>
        <w:t>däck</w:t>
      </w:r>
      <w:r>
        <w:rPr>
          <w:rFonts w:ascii="Arial" w:hAnsi="Arial" w:cs="Arial"/>
          <w:lang w:val="sv"/>
        </w:rPr>
        <w:t xml:space="preserve">lösningar från Trelleborg och Mitas.  </w:t>
      </w:r>
    </w:p>
    <w:p w14:paraId="4C85F53E" w14:textId="19BDA475" w:rsidR="00AF7784" w:rsidRPr="00FB41DE" w:rsidRDefault="003D387C" w:rsidP="00A57589">
      <w:pPr>
        <w:shd w:val="clear" w:color="auto" w:fill="FFFFFF"/>
        <w:spacing w:after="120" w:line="360" w:lineRule="auto"/>
        <w:jc w:val="both"/>
        <w:rPr>
          <w:rFonts w:ascii="Arial" w:hAnsi="Arial" w:cs="Arial"/>
          <w:lang w:val="sv-SE"/>
        </w:rPr>
      </w:pPr>
      <w:r>
        <w:rPr>
          <w:rFonts w:ascii="Arial" w:hAnsi="Arial" w:cs="Arial"/>
          <w:lang w:val="sv"/>
        </w:rPr>
        <w:t xml:space="preserve">Genom tillgången till esport-världen har Farming Simulators community vuxit kraftigt och har nu drygt 900 000 följare på Facebook, fler än 200 000 på Instagram och drygt 390 000 abonnenter på den officiella YouTube-kanalen. </w:t>
      </w:r>
    </w:p>
    <w:p w14:paraId="446A343D" w14:textId="4C383AC7" w:rsidR="0060505A" w:rsidRPr="00FB41DE" w:rsidRDefault="00026470" w:rsidP="00A57589">
      <w:pPr>
        <w:shd w:val="clear" w:color="auto" w:fill="FFFFFF"/>
        <w:spacing w:after="120" w:line="360" w:lineRule="auto"/>
        <w:jc w:val="both"/>
        <w:rPr>
          <w:rFonts w:ascii="Arial" w:hAnsi="Arial" w:cs="Arial"/>
          <w:lang w:val="sv-SE"/>
        </w:rPr>
      </w:pPr>
      <w:r>
        <w:rPr>
          <w:rFonts w:ascii="Arial" w:hAnsi="Arial" w:cs="Arial"/>
          <w:lang w:val="sv"/>
        </w:rPr>
        <w:t>– Det är väldigt roligt att vårt varumärke förknippas med Farming Simulator och vi är mycket stolta över att vårt lag täv</w:t>
      </w:r>
      <w:r w:rsidR="00F4449C">
        <w:rPr>
          <w:rFonts w:ascii="Arial" w:hAnsi="Arial" w:cs="Arial"/>
          <w:lang w:val="sv"/>
        </w:rPr>
        <w:t xml:space="preserve">lar i Farming Simulator League, säger Roberto Angelucci, ansvarig för digital marknadsföring på Trelleborg Wheel Systems. </w:t>
      </w:r>
    </w:p>
    <w:p w14:paraId="22B0E741" w14:textId="70D447A6" w:rsidR="006116AF" w:rsidRPr="00FB41DE" w:rsidRDefault="00F4449C" w:rsidP="00A57589">
      <w:pPr>
        <w:shd w:val="clear" w:color="auto" w:fill="FFFFFF"/>
        <w:spacing w:after="120" w:line="360" w:lineRule="auto"/>
        <w:jc w:val="both"/>
        <w:rPr>
          <w:rFonts w:ascii="Arial" w:hAnsi="Arial" w:cs="Arial"/>
          <w:lang w:val="sv-SE"/>
        </w:rPr>
      </w:pPr>
      <w:r>
        <w:rPr>
          <w:rFonts w:ascii="Arial" w:hAnsi="Arial" w:cs="Arial"/>
          <w:lang w:val="sv"/>
        </w:rPr>
        <w:t xml:space="preserve">– </w:t>
      </w:r>
      <w:r w:rsidR="0060505A">
        <w:rPr>
          <w:rFonts w:ascii="Arial" w:hAnsi="Arial" w:cs="Arial"/>
          <w:lang w:val="sv"/>
        </w:rPr>
        <w:t xml:space="preserve">Under årens lopp har vi visat prov på vårt långsiktiga engagemang </w:t>
      </w:r>
      <w:r>
        <w:rPr>
          <w:rFonts w:ascii="Arial" w:hAnsi="Arial" w:cs="Arial"/>
          <w:lang w:val="sv"/>
        </w:rPr>
        <w:t>för att främja utvecklingen av lant</w:t>
      </w:r>
      <w:r w:rsidR="0060505A">
        <w:rPr>
          <w:rFonts w:ascii="Arial" w:hAnsi="Arial" w:cs="Arial"/>
          <w:lang w:val="sv"/>
        </w:rPr>
        <w:t xml:space="preserve">bruket och förbättra effektivitet, produktivitet och hållbarhet i framtidens </w:t>
      </w:r>
      <w:r>
        <w:rPr>
          <w:rFonts w:ascii="Arial" w:hAnsi="Arial" w:cs="Arial"/>
          <w:lang w:val="sv"/>
        </w:rPr>
        <w:t>lant</w:t>
      </w:r>
      <w:r w:rsidR="0060505A">
        <w:rPr>
          <w:rFonts w:ascii="Arial" w:hAnsi="Arial" w:cs="Arial"/>
          <w:lang w:val="sv"/>
        </w:rPr>
        <w:t xml:space="preserve">bruk. Detta strategiska samarbete banar väg för en dialog som äger rum i spelbranschen med unga yrkesverksamma </w:t>
      </w:r>
      <w:r>
        <w:rPr>
          <w:rFonts w:ascii="Arial" w:hAnsi="Arial" w:cs="Arial"/>
          <w:lang w:val="sv"/>
        </w:rPr>
        <w:t>lant</w:t>
      </w:r>
      <w:r w:rsidR="0060505A">
        <w:rPr>
          <w:rFonts w:ascii="Arial" w:hAnsi="Arial" w:cs="Arial"/>
          <w:lang w:val="sv"/>
        </w:rPr>
        <w:t xml:space="preserve">brukare. Eftersom de är en av spelets målgrupper utgör Farming Simulator den perfekta plattformen för oss att ta kontakt med framtidens </w:t>
      </w:r>
      <w:r>
        <w:rPr>
          <w:rFonts w:ascii="Arial" w:hAnsi="Arial" w:cs="Arial"/>
          <w:lang w:val="sv"/>
        </w:rPr>
        <w:t>lant</w:t>
      </w:r>
      <w:r w:rsidR="0060505A">
        <w:rPr>
          <w:rFonts w:ascii="Arial" w:hAnsi="Arial" w:cs="Arial"/>
          <w:lang w:val="sv"/>
        </w:rPr>
        <w:t>brukare, som oc</w:t>
      </w:r>
      <w:r>
        <w:rPr>
          <w:rFonts w:ascii="Arial" w:hAnsi="Arial" w:cs="Arial"/>
          <w:lang w:val="sv"/>
        </w:rPr>
        <w:t xml:space="preserve">kså är ett av vårt företags mål, avslutar Roberto Angelucci. </w:t>
      </w:r>
    </w:p>
    <w:p w14:paraId="2EC999F7" w14:textId="5CACF7A4" w:rsidR="0004343B" w:rsidRPr="00FB41DE" w:rsidRDefault="0004343B" w:rsidP="0004343B">
      <w:pPr>
        <w:spacing w:after="120" w:line="360" w:lineRule="auto"/>
        <w:jc w:val="both"/>
        <w:rPr>
          <w:rFonts w:ascii="Arial" w:hAnsi="Arial" w:cs="Arial"/>
          <w:lang w:val="sv-SE"/>
        </w:rPr>
      </w:pPr>
      <w:r>
        <w:rPr>
          <w:rFonts w:ascii="Arial" w:hAnsi="Arial" w:cs="Arial"/>
          <w:lang w:val="sv"/>
        </w:rPr>
        <w:t>Farming Simulator League st</w:t>
      </w:r>
      <w:r w:rsidR="00F4449C">
        <w:rPr>
          <w:rFonts w:ascii="Arial" w:hAnsi="Arial" w:cs="Arial"/>
          <w:lang w:val="sv"/>
        </w:rPr>
        <w:t>artar den</w:t>
      </w:r>
      <w:r>
        <w:rPr>
          <w:rFonts w:ascii="Arial" w:hAnsi="Arial" w:cs="Arial"/>
          <w:lang w:val="sv"/>
        </w:rPr>
        <w:t xml:space="preserve"> 27 juli och består av 14 liveturneringar runt om i Europa. Vid slutet av säsongen möts de 16 bästa lagen på </w:t>
      </w:r>
      <w:r>
        <w:rPr>
          <w:rFonts w:ascii="Arial" w:hAnsi="Arial" w:cs="Arial"/>
          <w:i/>
          <w:iCs/>
          <w:lang w:val="sv"/>
        </w:rPr>
        <w:t>FarmCon 20</w:t>
      </w:r>
      <w:r>
        <w:rPr>
          <w:rFonts w:ascii="Arial" w:hAnsi="Arial" w:cs="Arial"/>
          <w:lang w:val="sv"/>
        </w:rPr>
        <w:t xml:space="preserve">, där de kommer att tävla om titeln Farming Simulator Champion och en prissumma på 100 000 euro. </w:t>
      </w:r>
    </w:p>
    <w:p w14:paraId="31A8D92F" w14:textId="4679721E" w:rsidR="007743AD" w:rsidRPr="00FB41DE" w:rsidRDefault="00EF35D7" w:rsidP="00A57589">
      <w:pPr>
        <w:shd w:val="clear" w:color="auto" w:fill="FFFFFF"/>
        <w:spacing w:after="120" w:line="360" w:lineRule="auto"/>
        <w:jc w:val="both"/>
        <w:rPr>
          <w:rFonts w:ascii="Arial" w:hAnsi="Arial" w:cs="Arial"/>
          <w:lang w:val="sv-SE"/>
        </w:rPr>
      </w:pPr>
      <w:r>
        <w:rPr>
          <w:rFonts w:ascii="Arial" w:hAnsi="Arial" w:cs="Arial"/>
          <w:lang w:val="sv"/>
        </w:rPr>
        <w:t xml:space="preserve">2019/20 Farming Simulator League hålls i det nya dataspelet Farming Simulator 19, där de tävlande får göra allt från att stapla balar till att möta varandra tre mot tre. Lagen utmanar varandra för att se vem som är bäst på fältet, genom att kombinera </w:t>
      </w:r>
      <w:r w:rsidR="00F4449C">
        <w:rPr>
          <w:rFonts w:ascii="Arial" w:hAnsi="Arial" w:cs="Arial"/>
          <w:lang w:val="sv"/>
        </w:rPr>
        <w:t>lant</w:t>
      </w:r>
      <w:r>
        <w:rPr>
          <w:rFonts w:ascii="Arial" w:hAnsi="Arial" w:cs="Arial"/>
          <w:lang w:val="sv"/>
        </w:rPr>
        <w:t xml:space="preserve">bruksarbete, som exempelvis skörd, med andra roliga utmaningar. </w:t>
      </w:r>
    </w:p>
    <w:p w14:paraId="5E032AA0" w14:textId="32E745EB" w:rsidR="00C12B51" w:rsidRPr="00FB41DE" w:rsidRDefault="002908BA" w:rsidP="00A57589">
      <w:pPr>
        <w:spacing w:after="120" w:line="360" w:lineRule="auto"/>
        <w:jc w:val="both"/>
        <w:rPr>
          <w:rFonts w:ascii="Arial" w:hAnsi="Arial" w:cs="Arial"/>
          <w:lang w:val="sv-SE"/>
        </w:rPr>
      </w:pPr>
      <w:r>
        <w:rPr>
          <w:rFonts w:ascii="Arial" w:hAnsi="Arial" w:cs="Arial"/>
          <w:lang w:val="sv"/>
        </w:rPr>
        <w:t xml:space="preserve">Trelleborgs lag består av Lukas Bauer (16 år), Simon Hollweck (19 år), Joshua Lobenhofer (17 år), Felix Hasenberger (18 år) och Oke Güths (17 år). Laget gjorde debut i ligan genom att vinna de båda första turneringarna som hölls i Tyskland på </w:t>
      </w:r>
      <w:r>
        <w:rPr>
          <w:rFonts w:ascii="Arial" w:hAnsi="Arial" w:cs="Arial"/>
          <w:i/>
          <w:iCs/>
          <w:lang w:val="sv"/>
        </w:rPr>
        <w:t>FarmCon 19</w:t>
      </w:r>
      <w:r>
        <w:rPr>
          <w:rFonts w:ascii="Arial" w:hAnsi="Arial" w:cs="Arial"/>
          <w:lang w:val="sv"/>
        </w:rPr>
        <w:t xml:space="preserve">, det officiella community-eventet för </w:t>
      </w:r>
      <w:r>
        <w:rPr>
          <w:rFonts w:ascii="Arial" w:hAnsi="Arial" w:cs="Arial"/>
          <w:lang w:val="sv"/>
        </w:rPr>
        <w:lastRenderedPageBreak/>
        <w:t xml:space="preserve">Farming Simulators spelare och fans (28 juli) och på </w:t>
      </w:r>
      <w:r>
        <w:rPr>
          <w:rFonts w:ascii="Arial" w:hAnsi="Arial" w:cs="Arial"/>
          <w:i/>
          <w:iCs/>
          <w:lang w:val="sv"/>
        </w:rPr>
        <w:t>Gamescom 2019</w:t>
      </w:r>
      <w:r>
        <w:rPr>
          <w:rFonts w:ascii="Arial" w:hAnsi="Arial" w:cs="Arial"/>
          <w:lang w:val="sv"/>
        </w:rPr>
        <w:t xml:space="preserve">, Europas ledande branschmässa för digitala spel (26 augusti). </w:t>
      </w:r>
    </w:p>
    <w:p w14:paraId="0B089C11" w14:textId="120A4751" w:rsidR="0097699C" w:rsidRPr="00FB41DE" w:rsidRDefault="0082697E" w:rsidP="00A57589">
      <w:pPr>
        <w:spacing w:after="120" w:line="360" w:lineRule="auto"/>
        <w:jc w:val="both"/>
        <w:rPr>
          <w:rFonts w:ascii="Arial" w:hAnsi="Arial" w:cs="Arial"/>
          <w:lang w:val="sv-SE"/>
        </w:rPr>
      </w:pPr>
      <w:r>
        <w:rPr>
          <w:rFonts w:ascii="Arial" w:hAnsi="Arial" w:cs="Arial"/>
          <w:lang w:val="sv"/>
        </w:rPr>
        <w:t xml:space="preserve">Eftersom Farming Simulator League kommer att äga rum på ledande </w:t>
      </w:r>
      <w:r w:rsidR="00F4449C">
        <w:rPr>
          <w:rFonts w:ascii="Arial" w:hAnsi="Arial" w:cs="Arial"/>
          <w:lang w:val="sv"/>
        </w:rPr>
        <w:t>lant</w:t>
      </w:r>
      <w:r>
        <w:rPr>
          <w:rFonts w:ascii="Arial" w:hAnsi="Arial" w:cs="Arial"/>
          <w:lang w:val="sv"/>
        </w:rPr>
        <w:t>bruksmässor under 2019/20 får mässbesökarna möjlighet att träffa spelarna och följa spelet direkt. Agritechnica 2019 kommer att vara en av de officiella värdarna för Farming Simulator League under den 10–16 november. Trelleborg välkomnar alla spelare och besökare att komma och träffa vårt officiella lag i Trelleborgs monter i hall 20, monter A04.</w:t>
      </w:r>
    </w:p>
    <w:p w14:paraId="6457FE3B" w14:textId="3C81F207" w:rsidR="00563982" w:rsidRPr="00EC7DC1" w:rsidRDefault="00563982" w:rsidP="0097699C">
      <w:pPr>
        <w:spacing w:after="0" w:line="360" w:lineRule="auto"/>
        <w:jc w:val="both"/>
        <w:rPr>
          <w:rFonts w:ascii="Arial" w:hAnsi="Arial" w:cs="Arial"/>
        </w:rPr>
      </w:pPr>
      <w:r>
        <w:rPr>
          <w:rFonts w:ascii="Arial" w:hAnsi="Arial" w:cs="Arial"/>
          <w:lang w:val="sv"/>
        </w:rPr>
        <w:t xml:space="preserve">Kalender för Farming Simulator League 2019: </w:t>
      </w:r>
    </w:p>
    <w:tbl>
      <w:tblPr>
        <w:tblStyle w:val="TableGrid"/>
        <w:tblW w:w="0" w:type="auto"/>
        <w:tblLook w:val="04A0" w:firstRow="1" w:lastRow="0" w:firstColumn="1" w:lastColumn="0" w:noHBand="0" w:noVBand="1"/>
      </w:tblPr>
      <w:tblGrid>
        <w:gridCol w:w="3209"/>
        <w:gridCol w:w="3209"/>
        <w:gridCol w:w="3210"/>
      </w:tblGrid>
      <w:tr w:rsidR="00D92123" w14:paraId="481C868C" w14:textId="658BC9D4" w:rsidTr="00D92123">
        <w:tc>
          <w:tcPr>
            <w:tcW w:w="3209" w:type="dxa"/>
          </w:tcPr>
          <w:p w14:paraId="1EC11745" w14:textId="42D38FBE" w:rsidR="00D92123" w:rsidRPr="005223BB" w:rsidRDefault="00D92123" w:rsidP="006C20D0">
            <w:pPr>
              <w:spacing w:line="360" w:lineRule="auto"/>
              <w:jc w:val="both"/>
              <w:rPr>
                <w:rFonts w:ascii="Arial" w:hAnsi="Arial" w:cs="Arial"/>
                <w:b/>
                <w:color w:val="393939"/>
              </w:rPr>
            </w:pPr>
            <w:r>
              <w:rPr>
                <w:rFonts w:ascii="Arial" w:hAnsi="Arial" w:cs="Arial"/>
                <w:b/>
                <w:bCs/>
                <w:color w:val="393939"/>
                <w:lang w:val="sv"/>
              </w:rPr>
              <w:t>Datum</w:t>
            </w:r>
          </w:p>
        </w:tc>
        <w:tc>
          <w:tcPr>
            <w:tcW w:w="3209" w:type="dxa"/>
          </w:tcPr>
          <w:p w14:paraId="70A672E0" w14:textId="757DFBC8" w:rsidR="00D92123" w:rsidRPr="005223BB" w:rsidRDefault="005223BB" w:rsidP="006C20D0">
            <w:pPr>
              <w:spacing w:line="360" w:lineRule="auto"/>
              <w:jc w:val="both"/>
              <w:rPr>
                <w:rFonts w:ascii="Arial" w:hAnsi="Arial" w:cs="Arial"/>
                <w:b/>
                <w:color w:val="393939"/>
              </w:rPr>
            </w:pPr>
            <w:r>
              <w:rPr>
                <w:rFonts w:ascii="Arial" w:hAnsi="Arial" w:cs="Arial"/>
                <w:b/>
                <w:bCs/>
                <w:color w:val="393939"/>
                <w:lang w:val="sv"/>
              </w:rPr>
              <w:t>Event</w:t>
            </w:r>
          </w:p>
        </w:tc>
        <w:tc>
          <w:tcPr>
            <w:tcW w:w="3210" w:type="dxa"/>
          </w:tcPr>
          <w:p w14:paraId="3C920026" w14:textId="600CC91A" w:rsidR="00D92123" w:rsidRPr="005223BB" w:rsidRDefault="005223BB" w:rsidP="006C20D0">
            <w:pPr>
              <w:spacing w:line="360" w:lineRule="auto"/>
              <w:jc w:val="both"/>
              <w:rPr>
                <w:rFonts w:ascii="Arial" w:hAnsi="Arial" w:cs="Arial"/>
                <w:b/>
                <w:color w:val="393939"/>
              </w:rPr>
            </w:pPr>
            <w:r>
              <w:rPr>
                <w:rFonts w:ascii="Arial" w:hAnsi="Arial" w:cs="Arial"/>
                <w:b/>
                <w:bCs/>
                <w:color w:val="393939"/>
                <w:lang w:val="sv"/>
              </w:rPr>
              <w:t xml:space="preserve">Ort </w:t>
            </w:r>
          </w:p>
        </w:tc>
      </w:tr>
      <w:tr w:rsidR="00D92123" w14:paraId="78387E4F" w14:textId="0A2A0046" w:rsidTr="00D92123">
        <w:tc>
          <w:tcPr>
            <w:tcW w:w="3209" w:type="dxa"/>
          </w:tcPr>
          <w:p w14:paraId="09629369" w14:textId="6413AE0C" w:rsidR="00D92123" w:rsidRDefault="00D92123" w:rsidP="008F1D3B">
            <w:pPr>
              <w:spacing w:line="360" w:lineRule="auto"/>
              <w:jc w:val="both"/>
              <w:rPr>
                <w:rFonts w:ascii="Arial" w:hAnsi="Arial" w:cs="Arial"/>
                <w:color w:val="393939"/>
              </w:rPr>
            </w:pPr>
            <w:r>
              <w:rPr>
                <w:rFonts w:ascii="Arial" w:hAnsi="Arial" w:cs="Arial"/>
                <w:color w:val="393939"/>
                <w:lang w:val="sv"/>
              </w:rPr>
              <w:t>13–15 sep. 2019</w:t>
            </w:r>
          </w:p>
        </w:tc>
        <w:tc>
          <w:tcPr>
            <w:tcW w:w="3209" w:type="dxa"/>
          </w:tcPr>
          <w:p w14:paraId="25BDE1DD" w14:textId="0CD135B7" w:rsidR="00D92123" w:rsidRDefault="00E41F8B" w:rsidP="008F1D3B">
            <w:pPr>
              <w:spacing w:line="360" w:lineRule="auto"/>
              <w:jc w:val="both"/>
              <w:rPr>
                <w:rFonts w:ascii="Arial" w:hAnsi="Arial" w:cs="Arial"/>
                <w:color w:val="393939"/>
              </w:rPr>
            </w:pPr>
            <w:r>
              <w:rPr>
                <w:rFonts w:ascii="Arial" w:hAnsi="Arial" w:cs="Arial"/>
                <w:color w:val="393939"/>
                <w:lang w:val="sv"/>
              </w:rPr>
              <w:t>Zürich Game Show</w:t>
            </w:r>
          </w:p>
        </w:tc>
        <w:tc>
          <w:tcPr>
            <w:tcW w:w="3210" w:type="dxa"/>
          </w:tcPr>
          <w:p w14:paraId="008E900A" w14:textId="7CF62658" w:rsidR="00D92123" w:rsidRDefault="00E41F8B" w:rsidP="008F1D3B">
            <w:pPr>
              <w:spacing w:line="360" w:lineRule="auto"/>
              <w:jc w:val="both"/>
              <w:rPr>
                <w:rFonts w:ascii="Arial" w:hAnsi="Arial" w:cs="Arial"/>
                <w:color w:val="393939"/>
              </w:rPr>
            </w:pPr>
            <w:r>
              <w:rPr>
                <w:rFonts w:ascii="Arial" w:hAnsi="Arial" w:cs="Arial"/>
                <w:color w:val="393939"/>
                <w:lang w:val="sv"/>
              </w:rPr>
              <w:t>Messe Zürich, Schweiz</w:t>
            </w:r>
          </w:p>
        </w:tc>
      </w:tr>
      <w:tr w:rsidR="00D92123" w14:paraId="42DD781B" w14:textId="779D452A" w:rsidTr="00D92123">
        <w:tc>
          <w:tcPr>
            <w:tcW w:w="3209" w:type="dxa"/>
          </w:tcPr>
          <w:p w14:paraId="2A52A320" w14:textId="5FFE0E3A" w:rsidR="00D92123" w:rsidRDefault="00391501" w:rsidP="008F1D3B">
            <w:pPr>
              <w:spacing w:line="360" w:lineRule="auto"/>
              <w:jc w:val="both"/>
              <w:rPr>
                <w:rFonts w:ascii="Arial" w:hAnsi="Arial" w:cs="Arial"/>
                <w:color w:val="393939"/>
              </w:rPr>
            </w:pPr>
            <w:r>
              <w:rPr>
                <w:rFonts w:ascii="Arial" w:hAnsi="Arial" w:cs="Arial"/>
                <w:color w:val="393939"/>
                <w:lang w:val="sv"/>
              </w:rPr>
              <w:t>18–20 okt. 2019</w:t>
            </w:r>
          </w:p>
        </w:tc>
        <w:tc>
          <w:tcPr>
            <w:tcW w:w="3209" w:type="dxa"/>
          </w:tcPr>
          <w:p w14:paraId="3F48BC65" w14:textId="0A446328" w:rsidR="00D92123" w:rsidRDefault="008F1D3B" w:rsidP="008F1D3B">
            <w:pPr>
              <w:spacing w:line="360" w:lineRule="auto"/>
              <w:jc w:val="both"/>
              <w:rPr>
                <w:rFonts w:ascii="Arial" w:hAnsi="Arial" w:cs="Arial"/>
                <w:color w:val="393939"/>
              </w:rPr>
            </w:pPr>
            <w:r>
              <w:rPr>
                <w:rFonts w:ascii="Arial" w:hAnsi="Arial" w:cs="Arial"/>
                <w:color w:val="393939"/>
                <w:lang w:val="sv"/>
              </w:rPr>
              <w:t>Poznan Game Area</w:t>
            </w:r>
          </w:p>
        </w:tc>
        <w:tc>
          <w:tcPr>
            <w:tcW w:w="3210" w:type="dxa"/>
          </w:tcPr>
          <w:p w14:paraId="64704A40" w14:textId="23F7E1C7" w:rsidR="00D92123" w:rsidRDefault="008F1D3B" w:rsidP="008F1D3B">
            <w:pPr>
              <w:spacing w:line="360" w:lineRule="auto"/>
              <w:jc w:val="both"/>
              <w:rPr>
                <w:rFonts w:ascii="Arial" w:hAnsi="Arial" w:cs="Arial"/>
                <w:color w:val="393939"/>
              </w:rPr>
            </w:pPr>
            <w:r>
              <w:rPr>
                <w:rFonts w:ascii="Arial" w:hAnsi="Arial" w:cs="Arial"/>
                <w:color w:val="393939"/>
                <w:lang w:val="sv"/>
              </w:rPr>
              <w:t>Poznan, Polen</w:t>
            </w:r>
          </w:p>
        </w:tc>
      </w:tr>
      <w:tr w:rsidR="00D92123" w14:paraId="2432FDE9" w14:textId="6B8B3428" w:rsidTr="00D92123">
        <w:tc>
          <w:tcPr>
            <w:tcW w:w="3209" w:type="dxa"/>
          </w:tcPr>
          <w:p w14:paraId="45556B24" w14:textId="365837AE" w:rsidR="00D92123" w:rsidRDefault="008548C5" w:rsidP="008F1D3B">
            <w:pPr>
              <w:spacing w:line="360" w:lineRule="auto"/>
              <w:jc w:val="both"/>
              <w:rPr>
                <w:rFonts w:ascii="Arial" w:hAnsi="Arial" w:cs="Arial"/>
                <w:color w:val="393939"/>
              </w:rPr>
            </w:pPr>
            <w:r>
              <w:rPr>
                <w:rFonts w:ascii="Arial" w:hAnsi="Arial" w:cs="Arial"/>
                <w:color w:val="393939"/>
                <w:lang w:val="sv"/>
              </w:rPr>
              <w:t>30 okt.–3 nov. 2019</w:t>
            </w:r>
          </w:p>
        </w:tc>
        <w:tc>
          <w:tcPr>
            <w:tcW w:w="3209" w:type="dxa"/>
          </w:tcPr>
          <w:p w14:paraId="78FC1AEB" w14:textId="11426ECC" w:rsidR="00D92123" w:rsidRDefault="008548C5" w:rsidP="008F1D3B">
            <w:pPr>
              <w:spacing w:line="360" w:lineRule="auto"/>
              <w:jc w:val="both"/>
              <w:rPr>
                <w:rFonts w:ascii="Arial" w:hAnsi="Arial" w:cs="Arial"/>
                <w:color w:val="393939"/>
              </w:rPr>
            </w:pPr>
            <w:r>
              <w:rPr>
                <w:rFonts w:ascii="Arial" w:hAnsi="Arial" w:cs="Arial"/>
                <w:color w:val="393939"/>
                <w:lang w:val="sv"/>
              </w:rPr>
              <w:t xml:space="preserve">Paris Games Week </w:t>
            </w:r>
          </w:p>
        </w:tc>
        <w:tc>
          <w:tcPr>
            <w:tcW w:w="3210" w:type="dxa"/>
          </w:tcPr>
          <w:p w14:paraId="7AA19736" w14:textId="13B395EC" w:rsidR="008F1D3B" w:rsidRDefault="008F1D3B" w:rsidP="008F1D3B">
            <w:pPr>
              <w:spacing w:line="360" w:lineRule="auto"/>
              <w:jc w:val="both"/>
              <w:rPr>
                <w:rFonts w:ascii="Arial" w:hAnsi="Arial" w:cs="Arial"/>
                <w:color w:val="393939"/>
              </w:rPr>
            </w:pPr>
            <w:r>
              <w:rPr>
                <w:rFonts w:ascii="Arial" w:hAnsi="Arial" w:cs="Arial"/>
                <w:color w:val="393939"/>
                <w:lang w:val="sv"/>
              </w:rPr>
              <w:t>Paris, Frankrike</w:t>
            </w:r>
          </w:p>
        </w:tc>
      </w:tr>
      <w:tr w:rsidR="00D92123" w14:paraId="7927DCF4" w14:textId="6FB7EFB9" w:rsidTr="00D92123">
        <w:tc>
          <w:tcPr>
            <w:tcW w:w="3209" w:type="dxa"/>
          </w:tcPr>
          <w:p w14:paraId="5343A0E5" w14:textId="41A1986E" w:rsidR="00D92123" w:rsidRDefault="008548C5" w:rsidP="008F1D3B">
            <w:pPr>
              <w:spacing w:line="360" w:lineRule="auto"/>
              <w:jc w:val="both"/>
              <w:rPr>
                <w:rFonts w:ascii="Arial" w:hAnsi="Arial" w:cs="Arial"/>
                <w:color w:val="393939"/>
              </w:rPr>
            </w:pPr>
            <w:r>
              <w:rPr>
                <w:rFonts w:ascii="Arial" w:hAnsi="Arial" w:cs="Arial"/>
                <w:color w:val="393939"/>
                <w:lang w:val="sv"/>
              </w:rPr>
              <w:t>10–16 nov. 2019</w:t>
            </w:r>
          </w:p>
        </w:tc>
        <w:tc>
          <w:tcPr>
            <w:tcW w:w="3209" w:type="dxa"/>
          </w:tcPr>
          <w:p w14:paraId="64805572" w14:textId="0C41E662" w:rsidR="00D92123" w:rsidRDefault="008548C5" w:rsidP="008F1D3B">
            <w:pPr>
              <w:spacing w:line="360" w:lineRule="auto"/>
              <w:jc w:val="both"/>
              <w:rPr>
                <w:rFonts w:ascii="Arial" w:hAnsi="Arial" w:cs="Arial"/>
                <w:color w:val="393939"/>
              </w:rPr>
            </w:pPr>
            <w:r>
              <w:rPr>
                <w:rFonts w:ascii="Arial" w:hAnsi="Arial" w:cs="Arial"/>
                <w:color w:val="393939"/>
                <w:lang w:val="sv"/>
              </w:rPr>
              <w:t>Agritechnica</w:t>
            </w:r>
          </w:p>
        </w:tc>
        <w:tc>
          <w:tcPr>
            <w:tcW w:w="3210" w:type="dxa"/>
          </w:tcPr>
          <w:p w14:paraId="2A5AD19A" w14:textId="63633367" w:rsidR="00D92123" w:rsidRDefault="008F1D3B" w:rsidP="008F1D3B">
            <w:pPr>
              <w:spacing w:line="360" w:lineRule="auto"/>
              <w:jc w:val="both"/>
              <w:rPr>
                <w:rFonts w:ascii="Arial" w:hAnsi="Arial" w:cs="Arial"/>
                <w:color w:val="393939"/>
              </w:rPr>
            </w:pPr>
            <w:r>
              <w:rPr>
                <w:rFonts w:ascii="Arial" w:hAnsi="Arial" w:cs="Arial"/>
                <w:color w:val="393939"/>
                <w:lang w:val="sv"/>
              </w:rPr>
              <w:t>Hannover, Tyskland</w:t>
            </w:r>
          </w:p>
        </w:tc>
      </w:tr>
      <w:tr w:rsidR="00D92123" w14:paraId="57039B63" w14:textId="6447343C" w:rsidTr="00D92123">
        <w:tc>
          <w:tcPr>
            <w:tcW w:w="3209" w:type="dxa"/>
          </w:tcPr>
          <w:p w14:paraId="09547EF2" w14:textId="471731DE" w:rsidR="00D92123" w:rsidRDefault="008548C5" w:rsidP="008F1D3B">
            <w:pPr>
              <w:spacing w:line="360" w:lineRule="auto"/>
              <w:jc w:val="both"/>
              <w:rPr>
                <w:rFonts w:ascii="Arial" w:hAnsi="Arial" w:cs="Arial"/>
                <w:color w:val="393939"/>
              </w:rPr>
            </w:pPr>
            <w:r>
              <w:rPr>
                <w:rFonts w:ascii="Arial" w:hAnsi="Arial" w:cs="Arial"/>
                <w:color w:val="393939"/>
                <w:lang w:val="sv"/>
              </w:rPr>
              <w:t>22–24 nov. 2019</w:t>
            </w:r>
          </w:p>
        </w:tc>
        <w:tc>
          <w:tcPr>
            <w:tcW w:w="3209" w:type="dxa"/>
          </w:tcPr>
          <w:p w14:paraId="0996B899" w14:textId="52F9091B" w:rsidR="00D92123" w:rsidRDefault="008548C5" w:rsidP="008F1D3B">
            <w:pPr>
              <w:spacing w:line="360" w:lineRule="auto"/>
              <w:jc w:val="both"/>
              <w:rPr>
                <w:rFonts w:ascii="Arial" w:hAnsi="Arial" w:cs="Arial"/>
                <w:color w:val="393939"/>
              </w:rPr>
            </w:pPr>
            <w:r>
              <w:rPr>
                <w:rFonts w:ascii="Arial" w:hAnsi="Arial" w:cs="Arial"/>
                <w:color w:val="393939"/>
                <w:lang w:val="sv"/>
              </w:rPr>
              <w:t>Herofest</w:t>
            </w:r>
          </w:p>
        </w:tc>
        <w:tc>
          <w:tcPr>
            <w:tcW w:w="3210" w:type="dxa"/>
          </w:tcPr>
          <w:p w14:paraId="76347F46" w14:textId="2D6DB1B5" w:rsidR="00D92123" w:rsidRDefault="008F1D3B" w:rsidP="008F1D3B">
            <w:pPr>
              <w:spacing w:line="360" w:lineRule="auto"/>
              <w:jc w:val="both"/>
              <w:rPr>
                <w:rFonts w:ascii="Arial" w:hAnsi="Arial" w:cs="Arial"/>
                <w:color w:val="393939"/>
              </w:rPr>
            </w:pPr>
            <w:r>
              <w:rPr>
                <w:rFonts w:ascii="Arial" w:hAnsi="Arial" w:cs="Arial"/>
                <w:color w:val="393939"/>
                <w:lang w:val="sv"/>
              </w:rPr>
              <w:t>Bern, Schweiz</w:t>
            </w:r>
          </w:p>
        </w:tc>
      </w:tr>
    </w:tbl>
    <w:p w14:paraId="20752EE7" w14:textId="77777777" w:rsidR="00563982" w:rsidRDefault="00563982" w:rsidP="006C20D0">
      <w:pPr>
        <w:spacing w:after="0" w:line="360" w:lineRule="auto"/>
        <w:jc w:val="both"/>
        <w:rPr>
          <w:rFonts w:ascii="Arial" w:hAnsi="Arial" w:cs="Arial"/>
          <w:color w:val="393939"/>
        </w:rPr>
      </w:pPr>
      <w:bookmarkStart w:id="0" w:name="_GoBack"/>
    </w:p>
    <w:p w14:paraId="5399D03B" w14:textId="4F15BD99" w:rsidR="002B7D2A" w:rsidRPr="00FB41DE" w:rsidRDefault="005C6C8C" w:rsidP="006C20D0">
      <w:pPr>
        <w:spacing w:after="0" w:line="360" w:lineRule="auto"/>
        <w:jc w:val="both"/>
        <w:rPr>
          <w:rFonts w:ascii="Arial" w:hAnsi="Arial" w:cs="Arial"/>
          <w:color w:val="393939"/>
          <w:lang w:val="sv-SE"/>
        </w:rPr>
      </w:pPr>
      <w:r>
        <w:rPr>
          <w:rFonts w:ascii="Arial" w:hAnsi="Arial" w:cs="Arial"/>
          <w:lang w:val="sv"/>
        </w:rPr>
        <w:t xml:space="preserve">För senaste nytt och uppdateringar om Trelleborgs deltagande i 2019/20 Farming Simulator League, besök: </w:t>
      </w:r>
      <w:hyperlink r:id="rId11" w:history="1">
        <w:r>
          <w:rPr>
            <w:rStyle w:val="Hyperlink"/>
            <w:rFonts w:ascii="Arial" w:hAnsi="Arial" w:cs="Arial"/>
            <w:lang w:val="sv"/>
          </w:rPr>
          <w:t>https://www.trelleborg.com/en/wheels/media-and-events/agricultural-and-forestry-tires/events/farming-simulator-league</w:t>
        </w:r>
      </w:hyperlink>
      <w:r>
        <w:rPr>
          <w:rFonts w:ascii="Arial" w:hAnsi="Arial" w:cs="Arial"/>
          <w:color w:val="393939"/>
          <w:lang w:val="sv"/>
        </w:rPr>
        <w:t xml:space="preserve"> </w:t>
      </w:r>
    </w:p>
    <w:bookmarkEnd w:id="0"/>
    <w:p w14:paraId="0EFCF04D" w14:textId="63347917" w:rsidR="001D025B" w:rsidRPr="001179D6" w:rsidRDefault="001D025B" w:rsidP="00510A80">
      <w:pPr>
        <w:spacing w:after="120" w:line="360" w:lineRule="auto"/>
        <w:jc w:val="center"/>
        <w:rPr>
          <w:rFonts w:ascii="Arial" w:hAnsi="Arial" w:cs="Arial"/>
          <w:b/>
          <w:bCs/>
          <w:sz w:val="20"/>
          <w:szCs w:val="20"/>
        </w:rPr>
      </w:pPr>
      <w:r w:rsidRPr="00FB41DE">
        <w:rPr>
          <w:rFonts w:ascii="Arial" w:hAnsi="Arial" w:cs="Arial"/>
          <w:b/>
          <w:bCs/>
          <w:sz w:val="20"/>
          <w:szCs w:val="20"/>
        </w:rPr>
        <w:t>-ENDS-</w:t>
      </w:r>
    </w:p>
    <w:p w14:paraId="189B6954" w14:textId="77777777" w:rsidR="001D025B" w:rsidRPr="001179D6" w:rsidRDefault="001D025B" w:rsidP="001D025B">
      <w:pPr>
        <w:spacing w:after="0" w:line="360" w:lineRule="auto"/>
        <w:ind w:right="142"/>
        <w:jc w:val="both"/>
        <w:rPr>
          <w:rFonts w:ascii="Arial" w:hAnsi="Arial" w:cs="Arial"/>
          <w:sz w:val="18"/>
        </w:rPr>
      </w:pPr>
    </w:p>
    <w:sectPr w:rsidR="001D025B" w:rsidRPr="001179D6" w:rsidSect="00522392">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85CC8" w14:textId="77777777" w:rsidR="00152105" w:rsidRDefault="00152105" w:rsidP="00321257">
      <w:pPr>
        <w:spacing w:after="0" w:line="240" w:lineRule="auto"/>
      </w:pPr>
      <w:r>
        <w:separator/>
      </w:r>
    </w:p>
  </w:endnote>
  <w:endnote w:type="continuationSeparator" w:id="0">
    <w:p w14:paraId="58E34E6D" w14:textId="77777777" w:rsidR="00152105" w:rsidRDefault="00152105" w:rsidP="0032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BE434" w14:textId="77777777" w:rsidR="00152105" w:rsidRDefault="00152105" w:rsidP="00321257">
      <w:pPr>
        <w:spacing w:after="0" w:line="240" w:lineRule="auto"/>
      </w:pPr>
      <w:r>
        <w:separator/>
      </w:r>
    </w:p>
  </w:footnote>
  <w:footnote w:type="continuationSeparator" w:id="0">
    <w:p w14:paraId="6F047E33" w14:textId="77777777" w:rsidR="00152105" w:rsidRDefault="00152105" w:rsidP="0032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ECBB" w14:textId="77777777" w:rsidR="002069F5" w:rsidRDefault="002069F5" w:rsidP="00321257">
    <w:pPr>
      <w:pStyle w:val="Header"/>
      <w:jc w:val="center"/>
    </w:pPr>
    <w:r>
      <w:rPr>
        <w:noProof/>
        <w:lang w:val="sv-SE" w:eastAsia="sv-SE"/>
      </w:rPr>
      <w:drawing>
        <wp:inline distT="0" distB="0" distL="0" distR="0" wp14:anchorId="639C768F" wp14:editId="047D4988">
          <wp:extent cx="1254760" cy="520700"/>
          <wp:effectExtent l="19050" t="0" r="254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254760" cy="520700"/>
                  </a:xfrm>
                  <a:prstGeom prst="rect">
                    <a:avLst/>
                  </a:prstGeom>
                  <a:noFill/>
                  <a:ln w="9525">
                    <a:noFill/>
                    <a:miter lim="800000"/>
                    <a:headEnd/>
                    <a:tailEnd/>
                  </a:ln>
                </pic:spPr>
              </pic:pic>
            </a:graphicData>
          </a:graphic>
        </wp:inline>
      </w:drawing>
    </w:r>
  </w:p>
  <w:p w14:paraId="7A259626" w14:textId="77777777" w:rsidR="002069F5" w:rsidRDefault="002069F5" w:rsidP="00321257">
    <w:pPr>
      <w:pStyle w:val="Header"/>
      <w:jc w:val="center"/>
    </w:pPr>
  </w:p>
  <w:p w14:paraId="0EFE364E" w14:textId="77777777" w:rsidR="002069F5" w:rsidRDefault="002069F5" w:rsidP="003212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803"/>
    <w:multiLevelType w:val="hybridMultilevel"/>
    <w:tmpl w:val="966E78A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872631"/>
    <w:multiLevelType w:val="hybridMultilevel"/>
    <w:tmpl w:val="C832D5CA"/>
    <w:lvl w:ilvl="0" w:tplc="27288238">
      <w:start w:val="1"/>
      <w:numFmt w:val="bullet"/>
      <w:lvlText w:val=""/>
      <w:lvlJc w:val="left"/>
      <w:pPr>
        <w:tabs>
          <w:tab w:val="num" w:pos="720"/>
        </w:tabs>
        <w:ind w:left="720" w:hanging="360"/>
      </w:pPr>
      <w:rPr>
        <w:rFonts w:ascii="Wingdings" w:hAnsi="Wingdings" w:hint="default"/>
      </w:rPr>
    </w:lvl>
    <w:lvl w:ilvl="1" w:tplc="36048F0C" w:tentative="1">
      <w:start w:val="1"/>
      <w:numFmt w:val="bullet"/>
      <w:lvlText w:val=""/>
      <w:lvlJc w:val="left"/>
      <w:pPr>
        <w:tabs>
          <w:tab w:val="num" w:pos="1440"/>
        </w:tabs>
        <w:ind w:left="1440" w:hanging="360"/>
      </w:pPr>
      <w:rPr>
        <w:rFonts w:ascii="Wingdings" w:hAnsi="Wingdings" w:hint="default"/>
      </w:rPr>
    </w:lvl>
    <w:lvl w:ilvl="2" w:tplc="6ABE9B30" w:tentative="1">
      <w:start w:val="1"/>
      <w:numFmt w:val="bullet"/>
      <w:lvlText w:val=""/>
      <w:lvlJc w:val="left"/>
      <w:pPr>
        <w:tabs>
          <w:tab w:val="num" w:pos="2160"/>
        </w:tabs>
        <w:ind w:left="2160" w:hanging="360"/>
      </w:pPr>
      <w:rPr>
        <w:rFonts w:ascii="Wingdings" w:hAnsi="Wingdings" w:hint="default"/>
      </w:rPr>
    </w:lvl>
    <w:lvl w:ilvl="3" w:tplc="00341B54" w:tentative="1">
      <w:start w:val="1"/>
      <w:numFmt w:val="bullet"/>
      <w:lvlText w:val=""/>
      <w:lvlJc w:val="left"/>
      <w:pPr>
        <w:tabs>
          <w:tab w:val="num" w:pos="2880"/>
        </w:tabs>
        <w:ind w:left="2880" w:hanging="360"/>
      </w:pPr>
      <w:rPr>
        <w:rFonts w:ascii="Wingdings" w:hAnsi="Wingdings" w:hint="default"/>
      </w:rPr>
    </w:lvl>
    <w:lvl w:ilvl="4" w:tplc="D40A1AA8" w:tentative="1">
      <w:start w:val="1"/>
      <w:numFmt w:val="bullet"/>
      <w:lvlText w:val=""/>
      <w:lvlJc w:val="left"/>
      <w:pPr>
        <w:tabs>
          <w:tab w:val="num" w:pos="3600"/>
        </w:tabs>
        <w:ind w:left="3600" w:hanging="360"/>
      </w:pPr>
      <w:rPr>
        <w:rFonts w:ascii="Wingdings" w:hAnsi="Wingdings" w:hint="default"/>
      </w:rPr>
    </w:lvl>
    <w:lvl w:ilvl="5" w:tplc="E66C7DFA" w:tentative="1">
      <w:start w:val="1"/>
      <w:numFmt w:val="bullet"/>
      <w:lvlText w:val=""/>
      <w:lvlJc w:val="left"/>
      <w:pPr>
        <w:tabs>
          <w:tab w:val="num" w:pos="4320"/>
        </w:tabs>
        <w:ind w:left="4320" w:hanging="360"/>
      </w:pPr>
      <w:rPr>
        <w:rFonts w:ascii="Wingdings" w:hAnsi="Wingdings" w:hint="default"/>
      </w:rPr>
    </w:lvl>
    <w:lvl w:ilvl="6" w:tplc="7EBEB7AC" w:tentative="1">
      <w:start w:val="1"/>
      <w:numFmt w:val="bullet"/>
      <w:lvlText w:val=""/>
      <w:lvlJc w:val="left"/>
      <w:pPr>
        <w:tabs>
          <w:tab w:val="num" w:pos="5040"/>
        </w:tabs>
        <w:ind w:left="5040" w:hanging="360"/>
      </w:pPr>
      <w:rPr>
        <w:rFonts w:ascii="Wingdings" w:hAnsi="Wingdings" w:hint="default"/>
      </w:rPr>
    </w:lvl>
    <w:lvl w:ilvl="7" w:tplc="E5CA3140" w:tentative="1">
      <w:start w:val="1"/>
      <w:numFmt w:val="bullet"/>
      <w:lvlText w:val=""/>
      <w:lvlJc w:val="left"/>
      <w:pPr>
        <w:tabs>
          <w:tab w:val="num" w:pos="5760"/>
        </w:tabs>
        <w:ind w:left="5760" w:hanging="360"/>
      </w:pPr>
      <w:rPr>
        <w:rFonts w:ascii="Wingdings" w:hAnsi="Wingdings" w:hint="default"/>
      </w:rPr>
    </w:lvl>
    <w:lvl w:ilvl="8" w:tplc="BFA6F2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138BB"/>
    <w:multiLevelType w:val="hybridMultilevel"/>
    <w:tmpl w:val="28A82B12"/>
    <w:lvl w:ilvl="0" w:tplc="A1220482">
      <w:start w:val="1"/>
      <w:numFmt w:val="bullet"/>
      <w:lvlText w:val="•"/>
      <w:lvlJc w:val="left"/>
      <w:pPr>
        <w:tabs>
          <w:tab w:val="num" w:pos="720"/>
        </w:tabs>
        <w:ind w:left="720" w:hanging="360"/>
      </w:pPr>
      <w:rPr>
        <w:rFonts w:ascii="Arial" w:hAnsi="Arial" w:hint="default"/>
      </w:rPr>
    </w:lvl>
    <w:lvl w:ilvl="1" w:tplc="3AEE4D52" w:tentative="1">
      <w:start w:val="1"/>
      <w:numFmt w:val="bullet"/>
      <w:lvlText w:val="•"/>
      <w:lvlJc w:val="left"/>
      <w:pPr>
        <w:tabs>
          <w:tab w:val="num" w:pos="1440"/>
        </w:tabs>
        <w:ind w:left="1440" w:hanging="360"/>
      </w:pPr>
      <w:rPr>
        <w:rFonts w:ascii="Arial" w:hAnsi="Arial" w:hint="default"/>
      </w:rPr>
    </w:lvl>
    <w:lvl w:ilvl="2" w:tplc="B7BAE902" w:tentative="1">
      <w:start w:val="1"/>
      <w:numFmt w:val="bullet"/>
      <w:lvlText w:val="•"/>
      <w:lvlJc w:val="left"/>
      <w:pPr>
        <w:tabs>
          <w:tab w:val="num" w:pos="2160"/>
        </w:tabs>
        <w:ind w:left="2160" w:hanging="360"/>
      </w:pPr>
      <w:rPr>
        <w:rFonts w:ascii="Arial" w:hAnsi="Arial" w:hint="default"/>
      </w:rPr>
    </w:lvl>
    <w:lvl w:ilvl="3" w:tplc="96B4F3A6" w:tentative="1">
      <w:start w:val="1"/>
      <w:numFmt w:val="bullet"/>
      <w:lvlText w:val="•"/>
      <w:lvlJc w:val="left"/>
      <w:pPr>
        <w:tabs>
          <w:tab w:val="num" w:pos="2880"/>
        </w:tabs>
        <w:ind w:left="2880" w:hanging="360"/>
      </w:pPr>
      <w:rPr>
        <w:rFonts w:ascii="Arial" w:hAnsi="Arial" w:hint="default"/>
      </w:rPr>
    </w:lvl>
    <w:lvl w:ilvl="4" w:tplc="CD5CBE0E" w:tentative="1">
      <w:start w:val="1"/>
      <w:numFmt w:val="bullet"/>
      <w:lvlText w:val="•"/>
      <w:lvlJc w:val="left"/>
      <w:pPr>
        <w:tabs>
          <w:tab w:val="num" w:pos="3600"/>
        </w:tabs>
        <w:ind w:left="3600" w:hanging="360"/>
      </w:pPr>
      <w:rPr>
        <w:rFonts w:ascii="Arial" w:hAnsi="Arial" w:hint="default"/>
      </w:rPr>
    </w:lvl>
    <w:lvl w:ilvl="5" w:tplc="C16A7482" w:tentative="1">
      <w:start w:val="1"/>
      <w:numFmt w:val="bullet"/>
      <w:lvlText w:val="•"/>
      <w:lvlJc w:val="left"/>
      <w:pPr>
        <w:tabs>
          <w:tab w:val="num" w:pos="4320"/>
        </w:tabs>
        <w:ind w:left="4320" w:hanging="360"/>
      </w:pPr>
      <w:rPr>
        <w:rFonts w:ascii="Arial" w:hAnsi="Arial" w:hint="default"/>
      </w:rPr>
    </w:lvl>
    <w:lvl w:ilvl="6" w:tplc="041CF4FC" w:tentative="1">
      <w:start w:val="1"/>
      <w:numFmt w:val="bullet"/>
      <w:lvlText w:val="•"/>
      <w:lvlJc w:val="left"/>
      <w:pPr>
        <w:tabs>
          <w:tab w:val="num" w:pos="5040"/>
        </w:tabs>
        <w:ind w:left="5040" w:hanging="360"/>
      </w:pPr>
      <w:rPr>
        <w:rFonts w:ascii="Arial" w:hAnsi="Arial" w:hint="default"/>
      </w:rPr>
    </w:lvl>
    <w:lvl w:ilvl="7" w:tplc="F78C738A" w:tentative="1">
      <w:start w:val="1"/>
      <w:numFmt w:val="bullet"/>
      <w:lvlText w:val="•"/>
      <w:lvlJc w:val="left"/>
      <w:pPr>
        <w:tabs>
          <w:tab w:val="num" w:pos="5760"/>
        </w:tabs>
        <w:ind w:left="5760" w:hanging="360"/>
      </w:pPr>
      <w:rPr>
        <w:rFonts w:ascii="Arial" w:hAnsi="Arial" w:hint="default"/>
      </w:rPr>
    </w:lvl>
    <w:lvl w:ilvl="8" w:tplc="E4C4C1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590972"/>
    <w:multiLevelType w:val="hybridMultilevel"/>
    <w:tmpl w:val="1232566E"/>
    <w:lvl w:ilvl="0" w:tplc="7A4880D0">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00F0CC1"/>
    <w:multiLevelType w:val="hybridMultilevel"/>
    <w:tmpl w:val="3516F87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353C0D7F"/>
    <w:multiLevelType w:val="hybridMultilevel"/>
    <w:tmpl w:val="B9DA684A"/>
    <w:lvl w:ilvl="0" w:tplc="E226743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4655DE"/>
    <w:multiLevelType w:val="hybridMultilevel"/>
    <w:tmpl w:val="DA5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D684C"/>
    <w:multiLevelType w:val="hybridMultilevel"/>
    <w:tmpl w:val="CB7E5654"/>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15:restartNumberingAfterBreak="0">
    <w:nsid w:val="55736D40"/>
    <w:multiLevelType w:val="hybridMultilevel"/>
    <w:tmpl w:val="F4863F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9F3EC3"/>
    <w:multiLevelType w:val="hybridMultilevel"/>
    <w:tmpl w:val="375081B6"/>
    <w:lvl w:ilvl="0" w:tplc="21FABD7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EE37F25"/>
    <w:multiLevelType w:val="hybridMultilevel"/>
    <w:tmpl w:val="0A2CB2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7FC15622"/>
    <w:multiLevelType w:val="hybridMultilevel"/>
    <w:tmpl w:val="F4CAA6D8"/>
    <w:lvl w:ilvl="0" w:tplc="C16856F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0"/>
  </w:num>
  <w:num w:numId="7">
    <w:abstractNumId w:val="7"/>
  </w:num>
  <w:num w:numId="8">
    <w:abstractNumId w:val="11"/>
  </w:num>
  <w:num w:numId="9">
    <w:abstractNumId w:val="6"/>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57"/>
    <w:rsid w:val="000005CF"/>
    <w:rsid w:val="00000AF2"/>
    <w:rsid w:val="0000418C"/>
    <w:rsid w:val="0000452E"/>
    <w:rsid w:val="000069C3"/>
    <w:rsid w:val="00013F60"/>
    <w:rsid w:val="000160CE"/>
    <w:rsid w:val="00016AB8"/>
    <w:rsid w:val="00020EB6"/>
    <w:rsid w:val="00021039"/>
    <w:rsid w:val="00023F95"/>
    <w:rsid w:val="00026470"/>
    <w:rsid w:val="00026C10"/>
    <w:rsid w:val="00030108"/>
    <w:rsid w:val="000301DF"/>
    <w:rsid w:val="00034E14"/>
    <w:rsid w:val="0004072B"/>
    <w:rsid w:val="000410D0"/>
    <w:rsid w:val="0004343B"/>
    <w:rsid w:val="00044840"/>
    <w:rsid w:val="00051EB2"/>
    <w:rsid w:val="00053201"/>
    <w:rsid w:val="00053ED5"/>
    <w:rsid w:val="000544C0"/>
    <w:rsid w:val="00060300"/>
    <w:rsid w:val="00062028"/>
    <w:rsid w:val="00064187"/>
    <w:rsid w:val="000644FE"/>
    <w:rsid w:val="0006470D"/>
    <w:rsid w:val="0007215B"/>
    <w:rsid w:val="000868A9"/>
    <w:rsid w:val="00087EB7"/>
    <w:rsid w:val="00090967"/>
    <w:rsid w:val="00096C68"/>
    <w:rsid w:val="0009796D"/>
    <w:rsid w:val="00097A5E"/>
    <w:rsid w:val="000A0131"/>
    <w:rsid w:val="000A0E61"/>
    <w:rsid w:val="000A1DFB"/>
    <w:rsid w:val="000A2A50"/>
    <w:rsid w:val="000A4D37"/>
    <w:rsid w:val="000A66B5"/>
    <w:rsid w:val="000A7434"/>
    <w:rsid w:val="000A7DE3"/>
    <w:rsid w:val="000B150A"/>
    <w:rsid w:val="000B67EE"/>
    <w:rsid w:val="000B7B4E"/>
    <w:rsid w:val="000C0436"/>
    <w:rsid w:val="000C1CF1"/>
    <w:rsid w:val="000C3379"/>
    <w:rsid w:val="000C7828"/>
    <w:rsid w:val="000D050A"/>
    <w:rsid w:val="000D2F60"/>
    <w:rsid w:val="000D340B"/>
    <w:rsid w:val="000D7AC4"/>
    <w:rsid w:val="000E0A8D"/>
    <w:rsid w:val="000E0F98"/>
    <w:rsid w:val="000E545D"/>
    <w:rsid w:val="000E5CC6"/>
    <w:rsid w:val="000E6259"/>
    <w:rsid w:val="000E6789"/>
    <w:rsid w:val="000F02FA"/>
    <w:rsid w:val="000F12C6"/>
    <w:rsid w:val="000F2FFA"/>
    <w:rsid w:val="000F440B"/>
    <w:rsid w:val="000F7AC9"/>
    <w:rsid w:val="001032C5"/>
    <w:rsid w:val="001103EC"/>
    <w:rsid w:val="001105FF"/>
    <w:rsid w:val="001108AC"/>
    <w:rsid w:val="00111072"/>
    <w:rsid w:val="001112C4"/>
    <w:rsid w:val="00113F5A"/>
    <w:rsid w:val="001179D6"/>
    <w:rsid w:val="00123A62"/>
    <w:rsid w:val="00123C72"/>
    <w:rsid w:val="001261C3"/>
    <w:rsid w:val="00127EC8"/>
    <w:rsid w:val="0013035B"/>
    <w:rsid w:val="00131E73"/>
    <w:rsid w:val="00132262"/>
    <w:rsid w:val="0013229A"/>
    <w:rsid w:val="0013316E"/>
    <w:rsid w:val="00135632"/>
    <w:rsid w:val="00137AB9"/>
    <w:rsid w:val="00137FDD"/>
    <w:rsid w:val="001407E3"/>
    <w:rsid w:val="00140832"/>
    <w:rsid w:val="0014146F"/>
    <w:rsid w:val="001427EF"/>
    <w:rsid w:val="0014322F"/>
    <w:rsid w:val="00145115"/>
    <w:rsid w:val="001511B6"/>
    <w:rsid w:val="0015142F"/>
    <w:rsid w:val="00151C98"/>
    <w:rsid w:val="00152105"/>
    <w:rsid w:val="0015275C"/>
    <w:rsid w:val="001550C5"/>
    <w:rsid w:val="0015575E"/>
    <w:rsid w:val="00156602"/>
    <w:rsid w:val="001571FE"/>
    <w:rsid w:val="0016130E"/>
    <w:rsid w:val="0016203C"/>
    <w:rsid w:val="001651F5"/>
    <w:rsid w:val="001733E9"/>
    <w:rsid w:val="00175816"/>
    <w:rsid w:val="00176808"/>
    <w:rsid w:val="001776F7"/>
    <w:rsid w:val="00180B07"/>
    <w:rsid w:val="00180F9F"/>
    <w:rsid w:val="001840B8"/>
    <w:rsid w:val="00184E34"/>
    <w:rsid w:val="00190D78"/>
    <w:rsid w:val="00191F6A"/>
    <w:rsid w:val="001941C9"/>
    <w:rsid w:val="001947F9"/>
    <w:rsid w:val="00196614"/>
    <w:rsid w:val="00196ADC"/>
    <w:rsid w:val="00197B98"/>
    <w:rsid w:val="001A1451"/>
    <w:rsid w:val="001A28A4"/>
    <w:rsid w:val="001A3DA5"/>
    <w:rsid w:val="001A52E0"/>
    <w:rsid w:val="001A5F79"/>
    <w:rsid w:val="001A713E"/>
    <w:rsid w:val="001A7EA2"/>
    <w:rsid w:val="001B0EAE"/>
    <w:rsid w:val="001B135B"/>
    <w:rsid w:val="001B2A69"/>
    <w:rsid w:val="001B446B"/>
    <w:rsid w:val="001B6652"/>
    <w:rsid w:val="001C1D23"/>
    <w:rsid w:val="001C3A44"/>
    <w:rsid w:val="001C3F81"/>
    <w:rsid w:val="001D025B"/>
    <w:rsid w:val="001D0B39"/>
    <w:rsid w:val="001D0F26"/>
    <w:rsid w:val="001D3991"/>
    <w:rsid w:val="001D3AA7"/>
    <w:rsid w:val="001D6F28"/>
    <w:rsid w:val="001E1A54"/>
    <w:rsid w:val="001E1C15"/>
    <w:rsid w:val="001F02C9"/>
    <w:rsid w:val="001F168D"/>
    <w:rsid w:val="001F17EF"/>
    <w:rsid w:val="001F1A38"/>
    <w:rsid w:val="001F1AB2"/>
    <w:rsid w:val="001F2BFF"/>
    <w:rsid w:val="001F4B82"/>
    <w:rsid w:val="001F5B87"/>
    <w:rsid w:val="001F69CC"/>
    <w:rsid w:val="00200E0E"/>
    <w:rsid w:val="00201245"/>
    <w:rsid w:val="0020266B"/>
    <w:rsid w:val="0020568F"/>
    <w:rsid w:val="00205AC9"/>
    <w:rsid w:val="002069F5"/>
    <w:rsid w:val="00206DDA"/>
    <w:rsid w:val="00212DE1"/>
    <w:rsid w:val="002138DF"/>
    <w:rsid w:val="002154CB"/>
    <w:rsid w:val="00216BCD"/>
    <w:rsid w:val="00222CFC"/>
    <w:rsid w:val="00222E41"/>
    <w:rsid w:val="00224896"/>
    <w:rsid w:val="00224BCA"/>
    <w:rsid w:val="002259A8"/>
    <w:rsid w:val="00231A6A"/>
    <w:rsid w:val="002342A7"/>
    <w:rsid w:val="00234646"/>
    <w:rsid w:val="00235D5B"/>
    <w:rsid w:val="00243763"/>
    <w:rsid w:val="002449FC"/>
    <w:rsid w:val="002461B3"/>
    <w:rsid w:val="002502BE"/>
    <w:rsid w:val="00250D3D"/>
    <w:rsid w:val="00254AAA"/>
    <w:rsid w:val="00255DBC"/>
    <w:rsid w:val="00257FEA"/>
    <w:rsid w:val="002621A0"/>
    <w:rsid w:val="00263148"/>
    <w:rsid w:val="002670B3"/>
    <w:rsid w:val="002713E4"/>
    <w:rsid w:val="00283D7C"/>
    <w:rsid w:val="00283FE4"/>
    <w:rsid w:val="00286D1F"/>
    <w:rsid w:val="002908BA"/>
    <w:rsid w:val="00291865"/>
    <w:rsid w:val="00293937"/>
    <w:rsid w:val="002A2D55"/>
    <w:rsid w:val="002A4668"/>
    <w:rsid w:val="002A4A13"/>
    <w:rsid w:val="002A6437"/>
    <w:rsid w:val="002A6919"/>
    <w:rsid w:val="002A6A43"/>
    <w:rsid w:val="002A7C95"/>
    <w:rsid w:val="002B1810"/>
    <w:rsid w:val="002B1C5B"/>
    <w:rsid w:val="002B1E2C"/>
    <w:rsid w:val="002B5404"/>
    <w:rsid w:val="002B6039"/>
    <w:rsid w:val="002B7D2A"/>
    <w:rsid w:val="002C38E6"/>
    <w:rsid w:val="002D103F"/>
    <w:rsid w:val="002D270C"/>
    <w:rsid w:val="002D3C39"/>
    <w:rsid w:val="002D4BF2"/>
    <w:rsid w:val="002D6BF9"/>
    <w:rsid w:val="002E06A9"/>
    <w:rsid w:val="002E0DE1"/>
    <w:rsid w:val="002E10CC"/>
    <w:rsid w:val="002E42EB"/>
    <w:rsid w:val="002E44B4"/>
    <w:rsid w:val="002E5170"/>
    <w:rsid w:val="002E58CD"/>
    <w:rsid w:val="002E6327"/>
    <w:rsid w:val="002F5671"/>
    <w:rsid w:val="002F6174"/>
    <w:rsid w:val="00300D9E"/>
    <w:rsid w:val="00300FDD"/>
    <w:rsid w:val="0030155E"/>
    <w:rsid w:val="003032B5"/>
    <w:rsid w:val="00305308"/>
    <w:rsid w:val="00306AF4"/>
    <w:rsid w:val="0031185F"/>
    <w:rsid w:val="00312907"/>
    <w:rsid w:val="00312BD1"/>
    <w:rsid w:val="003148D8"/>
    <w:rsid w:val="00316841"/>
    <w:rsid w:val="00321257"/>
    <w:rsid w:val="00324465"/>
    <w:rsid w:val="003265AD"/>
    <w:rsid w:val="003304D0"/>
    <w:rsid w:val="00333105"/>
    <w:rsid w:val="003333B0"/>
    <w:rsid w:val="0033472A"/>
    <w:rsid w:val="00334CAF"/>
    <w:rsid w:val="00337F74"/>
    <w:rsid w:val="00342A04"/>
    <w:rsid w:val="00345865"/>
    <w:rsid w:val="00345E55"/>
    <w:rsid w:val="003461B1"/>
    <w:rsid w:val="00350753"/>
    <w:rsid w:val="00351F45"/>
    <w:rsid w:val="003557C0"/>
    <w:rsid w:val="003576C9"/>
    <w:rsid w:val="00357AB4"/>
    <w:rsid w:val="00363353"/>
    <w:rsid w:val="0036494E"/>
    <w:rsid w:val="0036620B"/>
    <w:rsid w:val="00367930"/>
    <w:rsid w:val="00367B90"/>
    <w:rsid w:val="0037169F"/>
    <w:rsid w:val="0038123D"/>
    <w:rsid w:val="00382D22"/>
    <w:rsid w:val="00384CAE"/>
    <w:rsid w:val="003855C9"/>
    <w:rsid w:val="0038569D"/>
    <w:rsid w:val="00386EB7"/>
    <w:rsid w:val="003904A7"/>
    <w:rsid w:val="00390CC9"/>
    <w:rsid w:val="00391501"/>
    <w:rsid w:val="00391B5B"/>
    <w:rsid w:val="003A3F44"/>
    <w:rsid w:val="003A755F"/>
    <w:rsid w:val="003A7FB3"/>
    <w:rsid w:val="003B2ACB"/>
    <w:rsid w:val="003B3148"/>
    <w:rsid w:val="003C22C2"/>
    <w:rsid w:val="003C4531"/>
    <w:rsid w:val="003D1FB4"/>
    <w:rsid w:val="003D2B59"/>
    <w:rsid w:val="003D2EDE"/>
    <w:rsid w:val="003D33D4"/>
    <w:rsid w:val="003D387C"/>
    <w:rsid w:val="003D5048"/>
    <w:rsid w:val="003D7E6E"/>
    <w:rsid w:val="003E3B52"/>
    <w:rsid w:val="003E68EF"/>
    <w:rsid w:val="003E7415"/>
    <w:rsid w:val="003F1328"/>
    <w:rsid w:val="003F21D4"/>
    <w:rsid w:val="003F3600"/>
    <w:rsid w:val="003F5524"/>
    <w:rsid w:val="00400D3F"/>
    <w:rsid w:val="0040222E"/>
    <w:rsid w:val="00402A57"/>
    <w:rsid w:val="004031BA"/>
    <w:rsid w:val="004032DE"/>
    <w:rsid w:val="004060B0"/>
    <w:rsid w:val="0041141C"/>
    <w:rsid w:val="00411C7E"/>
    <w:rsid w:val="00411ECD"/>
    <w:rsid w:val="00413A5C"/>
    <w:rsid w:val="004228B5"/>
    <w:rsid w:val="00423262"/>
    <w:rsid w:val="00423537"/>
    <w:rsid w:val="004244FC"/>
    <w:rsid w:val="00430212"/>
    <w:rsid w:val="00432BD7"/>
    <w:rsid w:val="00432CC8"/>
    <w:rsid w:val="0043341F"/>
    <w:rsid w:val="00440D92"/>
    <w:rsid w:val="00441908"/>
    <w:rsid w:val="00442400"/>
    <w:rsid w:val="00444773"/>
    <w:rsid w:val="00444B35"/>
    <w:rsid w:val="004518B8"/>
    <w:rsid w:val="00453921"/>
    <w:rsid w:val="00453931"/>
    <w:rsid w:val="004555BB"/>
    <w:rsid w:val="00455822"/>
    <w:rsid w:val="00455FDE"/>
    <w:rsid w:val="00456CEF"/>
    <w:rsid w:val="00457D36"/>
    <w:rsid w:val="00460E4E"/>
    <w:rsid w:val="00466057"/>
    <w:rsid w:val="00466CB9"/>
    <w:rsid w:val="004763BF"/>
    <w:rsid w:val="00484CD1"/>
    <w:rsid w:val="004870DC"/>
    <w:rsid w:val="004918CF"/>
    <w:rsid w:val="00496344"/>
    <w:rsid w:val="004A3B0C"/>
    <w:rsid w:val="004A3C09"/>
    <w:rsid w:val="004A7379"/>
    <w:rsid w:val="004B0B08"/>
    <w:rsid w:val="004B1A4A"/>
    <w:rsid w:val="004B1D79"/>
    <w:rsid w:val="004B1F65"/>
    <w:rsid w:val="004B32F4"/>
    <w:rsid w:val="004B34E1"/>
    <w:rsid w:val="004B5E7E"/>
    <w:rsid w:val="004B79D7"/>
    <w:rsid w:val="004C2BF2"/>
    <w:rsid w:val="004C37AB"/>
    <w:rsid w:val="004C6248"/>
    <w:rsid w:val="004C67A4"/>
    <w:rsid w:val="004C79AC"/>
    <w:rsid w:val="004D2BF9"/>
    <w:rsid w:val="004D2D57"/>
    <w:rsid w:val="004D2D6E"/>
    <w:rsid w:val="004E1860"/>
    <w:rsid w:val="004E20E2"/>
    <w:rsid w:val="004E3015"/>
    <w:rsid w:val="004E46F1"/>
    <w:rsid w:val="004E781C"/>
    <w:rsid w:val="004F098A"/>
    <w:rsid w:val="004F341A"/>
    <w:rsid w:val="004F3460"/>
    <w:rsid w:val="004F4C1B"/>
    <w:rsid w:val="004F52DB"/>
    <w:rsid w:val="004F5DED"/>
    <w:rsid w:val="004F7190"/>
    <w:rsid w:val="004F7641"/>
    <w:rsid w:val="004F77A8"/>
    <w:rsid w:val="00500A88"/>
    <w:rsid w:val="00503AA9"/>
    <w:rsid w:val="00507121"/>
    <w:rsid w:val="00510A80"/>
    <w:rsid w:val="00512A17"/>
    <w:rsid w:val="00512B1D"/>
    <w:rsid w:val="00513049"/>
    <w:rsid w:val="00514903"/>
    <w:rsid w:val="00515E0F"/>
    <w:rsid w:val="0051759E"/>
    <w:rsid w:val="00520D8F"/>
    <w:rsid w:val="00521092"/>
    <w:rsid w:val="00522392"/>
    <w:rsid w:val="005223BB"/>
    <w:rsid w:val="00522A39"/>
    <w:rsid w:val="00523AB8"/>
    <w:rsid w:val="00526997"/>
    <w:rsid w:val="0053061C"/>
    <w:rsid w:val="005307AD"/>
    <w:rsid w:val="00530C10"/>
    <w:rsid w:val="00532113"/>
    <w:rsid w:val="00534098"/>
    <w:rsid w:val="00534324"/>
    <w:rsid w:val="00536270"/>
    <w:rsid w:val="005379F9"/>
    <w:rsid w:val="00542EDE"/>
    <w:rsid w:val="0054642A"/>
    <w:rsid w:val="00550767"/>
    <w:rsid w:val="00550FC7"/>
    <w:rsid w:val="005511B4"/>
    <w:rsid w:val="00551F09"/>
    <w:rsid w:val="00555630"/>
    <w:rsid w:val="005556DF"/>
    <w:rsid w:val="00555DC4"/>
    <w:rsid w:val="00560ADF"/>
    <w:rsid w:val="0056116D"/>
    <w:rsid w:val="00563982"/>
    <w:rsid w:val="005661DD"/>
    <w:rsid w:val="005679D9"/>
    <w:rsid w:val="005706F8"/>
    <w:rsid w:val="0057497D"/>
    <w:rsid w:val="00576826"/>
    <w:rsid w:val="00577FEB"/>
    <w:rsid w:val="00580583"/>
    <w:rsid w:val="0058213D"/>
    <w:rsid w:val="00590D73"/>
    <w:rsid w:val="00592175"/>
    <w:rsid w:val="005931B2"/>
    <w:rsid w:val="005945B5"/>
    <w:rsid w:val="00595025"/>
    <w:rsid w:val="00595148"/>
    <w:rsid w:val="00595F7C"/>
    <w:rsid w:val="00596144"/>
    <w:rsid w:val="00596FE0"/>
    <w:rsid w:val="005A08F1"/>
    <w:rsid w:val="005A2870"/>
    <w:rsid w:val="005A4727"/>
    <w:rsid w:val="005A5BAD"/>
    <w:rsid w:val="005A65A3"/>
    <w:rsid w:val="005B0D14"/>
    <w:rsid w:val="005B124E"/>
    <w:rsid w:val="005B18C7"/>
    <w:rsid w:val="005B5CB7"/>
    <w:rsid w:val="005C0545"/>
    <w:rsid w:val="005C1ED6"/>
    <w:rsid w:val="005C490A"/>
    <w:rsid w:val="005C611D"/>
    <w:rsid w:val="005C6C8C"/>
    <w:rsid w:val="005D29C8"/>
    <w:rsid w:val="005D2FD7"/>
    <w:rsid w:val="005D5641"/>
    <w:rsid w:val="005D5A78"/>
    <w:rsid w:val="005D6756"/>
    <w:rsid w:val="005D7155"/>
    <w:rsid w:val="005D7727"/>
    <w:rsid w:val="005E4082"/>
    <w:rsid w:val="005E7054"/>
    <w:rsid w:val="005F0DAC"/>
    <w:rsid w:val="005F5A6F"/>
    <w:rsid w:val="00602FDC"/>
    <w:rsid w:val="0060505A"/>
    <w:rsid w:val="0060505F"/>
    <w:rsid w:val="0060551E"/>
    <w:rsid w:val="006062B4"/>
    <w:rsid w:val="00607C75"/>
    <w:rsid w:val="00610AA4"/>
    <w:rsid w:val="006116AF"/>
    <w:rsid w:val="0061377F"/>
    <w:rsid w:val="006139B9"/>
    <w:rsid w:val="006221FB"/>
    <w:rsid w:val="00624017"/>
    <w:rsid w:val="00626403"/>
    <w:rsid w:val="00627B88"/>
    <w:rsid w:val="006311AD"/>
    <w:rsid w:val="0063206E"/>
    <w:rsid w:val="0063278F"/>
    <w:rsid w:val="006364AC"/>
    <w:rsid w:val="006401EF"/>
    <w:rsid w:val="00640D2D"/>
    <w:rsid w:val="006420F3"/>
    <w:rsid w:val="00644D8D"/>
    <w:rsid w:val="00650070"/>
    <w:rsid w:val="006516CB"/>
    <w:rsid w:val="00651AFF"/>
    <w:rsid w:val="0065264F"/>
    <w:rsid w:val="006534AB"/>
    <w:rsid w:val="0065404E"/>
    <w:rsid w:val="0065450D"/>
    <w:rsid w:val="00654EF2"/>
    <w:rsid w:val="00657178"/>
    <w:rsid w:val="00660A7F"/>
    <w:rsid w:val="00660EAE"/>
    <w:rsid w:val="00661065"/>
    <w:rsid w:val="006618BF"/>
    <w:rsid w:val="0066215D"/>
    <w:rsid w:val="00662E60"/>
    <w:rsid w:val="006660C6"/>
    <w:rsid w:val="0066772F"/>
    <w:rsid w:val="00671F67"/>
    <w:rsid w:val="006745F7"/>
    <w:rsid w:val="006753A1"/>
    <w:rsid w:val="00677874"/>
    <w:rsid w:val="00681127"/>
    <w:rsid w:val="00681171"/>
    <w:rsid w:val="00683E95"/>
    <w:rsid w:val="00684577"/>
    <w:rsid w:val="006864DF"/>
    <w:rsid w:val="00690AA4"/>
    <w:rsid w:val="00696A4C"/>
    <w:rsid w:val="0069713F"/>
    <w:rsid w:val="0069733F"/>
    <w:rsid w:val="006978A7"/>
    <w:rsid w:val="00697FB4"/>
    <w:rsid w:val="006A0687"/>
    <w:rsid w:val="006A2D18"/>
    <w:rsid w:val="006A3E31"/>
    <w:rsid w:val="006A3F56"/>
    <w:rsid w:val="006A6574"/>
    <w:rsid w:val="006A6BFC"/>
    <w:rsid w:val="006A6FAE"/>
    <w:rsid w:val="006B0C8B"/>
    <w:rsid w:val="006B588A"/>
    <w:rsid w:val="006C1912"/>
    <w:rsid w:val="006C20D0"/>
    <w:rsid w:val="006C349C"/>
    <w:rsid w:val="006C497B"/>
    <w:rsid w:val="006C50B6"/>
    <w:rsid w:val="006C7E1C"/>
    <w:rsid w:val="006D44F2"/>
    <w:rsid w:val="006D7ACD"/>
    <w:rsid w:val="006F0707"/>
    <w:rsid w:val="006F22B6"/>
    <w:rsid w:val="006F47A4"/>
    <w:rsid w:val="006F5EDF"/>
    <w:rsid w:val="007014CE"/>
    <w:rsid w:val="00701A7E"/>
    <w:rsid w:val="007027BE"/>
    <w:rsid w:val="007044ED"/>
    <w:rsid w:val="007050D7"/>
    <w:rsid w:val="0070535E"/>
    <w:rsid w:val="0070692F"/>
    <w:rsid w:val="00706AB2"/>
    <w:rsid w:val="00707010"/>
    <w:rsid w:val="00710BA7"/>
    <w:rsid w:val="007128AE"/>
    <w:rsid w:val="0071370D"/>
    <w:rsid w:val="0071463E"/>
    <w:rsid w:val="007202DB"/>
    <w:rsid w:val="007204D3"/>
    <w:rsid w:val="007208BB"/>
    <w:rsid w:val="00724250"/>
    <w:rsid w:val="00724D71"/>
    <w:rsid w:val="00725140"/>
    <w:rsid w:val="00726162"/>
    <w:rsid w:val="007278D2"/>
    <w:rsid w:val="00734E56"/>
    <w:rsid w:val="0073611E"/>
    <w:rsid w:val="0073710A"/>
    <w:rsid w:val="00742A97"/>
    <w:rsid w:val="007451F3"/>
    <w:rsid w:val="007457B7"/>
    <w:rsid w:val="0074669F"/>
    <w:rsid w:val="007475A6"/>
    <w:rsid w:val="00750165"/>
    <w:rsid w:val="007505E5"/>
    <w:rsid w:val="0075344F"/>
    <w:rsid w:val="00755604"/>
    <w:rsid w:val="00756569"/>
    <w:rsid w:val="00756F0A"/>
    <w:rsid w:val="00761F09"/>
    <w:rsid w:val="0076627A"/>
    <w:rsid w:val="007667F5"/>
    <w:rsid w:val="00770253"/>
    <w:rsid w:val="0077278F"/>
    <w:rsid w:val="007743AD"/>
    <w:rsid w:val="00774BC4"/>
    <w:rsid w:val="00777D35"/>
    <w:rsid w:val="007823D3"/>
    <w:rsid w:val="007829EE"/>
    <w:rsid w:val="00790E94"/>
    <w:rsid w:val="00791F4D"/>
    <w:rsid w:val="007965FE"/>
    <w:rsid w:val="007967C5"/>
    <w:rsid w:val="007A1EE0"/>
    <w:rsid w:val="007A259C"/>
    <w:rsid w:val="007A564E"/>
    <w:rsid w:val="007A6270"/>
    <w:rsid w:val="007A62E8"/>
    <w:rsid w:val="007A7289"/>
    <w:rsid w:val="007B0BE5"/>
    <w:rsid w:val="007B18FE"/>
    <w:rsid w:val="007B2E67"/>
    <w:rsid w:val="007B4D3A"/>
    <w:rsid w:val="007B7348"/>
    <w:rsid w:val="007C026B"/>
    <w:rsid w:val="007C104B"/>
    <w:rsid w:val="007C1874"/>
    <w:rsid w:val="007C2615"/>
    <w:rsid w:val="007C4A9A"/>
    <w:rsid w:val="007C718E"/>
    <w:rsid w:val="007D18E5"/>
    <w:rsid w:val="007D3032"/>
    <w:rsid w:val="007D5470"/>
    <w:rsid w:val="007D5A37"/>
    <w:rsid w:val="007E0738"/>
    <w:rsid w:val="007E2414"/>
    <w:rsid w:val="007E4222"/>
    <w:rsid w:val="007E4329"/>
    <w:rsid w:val="007F081A"/>
    <w:rsid w:val="007F1A71"/>
    <w:rsid w:val="007F22F4"/>
    <w:rsid w:val="007F2482"/>
    <w:rsid w:val="007F2D67"/>
    <w:rsid w:val="007F2E29"/>
    <w:rsid w:val="007F37C2"/>
    <w:rsid w:val="007F5E60"/>
    <w:rsid w:val="007F62F8"/>
    <w:rsid w:val="008015A2"/>
    <w:rsid w:val="008017BB"/>
    <w:rsid w:val="00804EC0"/>
    <w:rsid w:val="00815C9C"/>
    <w:rsid w:val="008200A5"/>
    <w:rsid w:val="008249A0"/>
    <w:rsid w:val="0082697E"/>
    <w:rsid w:val="00827CBF"/>
    <w:rsid w:val="00832389"/>
    <w:rsid w:val="00834243"/>
    <w:rsid w:val="0084059B"/>
    <w:rsid w:val="00840B21"/>
    <w:rsid w:val="0084787D"/>
    <w:rsid w:val="00850D9F"/>
    <w:rsid w:val="008525D3"/>
    <w:rsid w:val="0085265C"/>
    <w:rsid w:val="008548C5"/>
    <w:rsid w:val="00854FFA"/>
    <w:rsid w:val="008574F0"/>
    <w:rsid w:val="00857513"/>
    <w:rsid w:val="0085791F"/>
    <w:rsid w:val="00857A08"/>
    <w:rsid w:val="00861BAE"/>
    <w:rsid w:val="00862B7B"/>
    <w:rsid w:val="0086416E"/>
    <w:rsid w:val="00864A71"/>
    <w:rsid w:val="00865A5D"/>
    <w:rsid w:val="00866454"/>
    <w:rsid w:val="008664D8"/>
    <w:rsid w:val="0087039A"/>
    <w:rsid w:val="00871423"/>
    <w:rsid w:val="00873FBE"/>
    <w:rsid w:val="00874BCB"/>
    <w:rsid w:val="008829C8"/>
    <w:rsid w:val="00882C8F"/>
    <w:rsid w:val="00886153"/>
    <w:rsid w:val="00890EDE"/>
    <w:rsid w:val="00891183"/>
    <w:rsid w:val="00891CAD"/>
    <w:rsid w:val="0089350D"/>
    <w:rsid w:val="008956FC"/>
    <w:rsid w:val="008959C8"/>
    <w:rsid w:val="008A097F"/>
    <w:rsid w:val="008A1F89"/>
    <w:rsid w:val="008A31B1"/>
    <w:rsid w:val="008A4656"/>
    <w:rsid w:val="008A48EE"/>
    <w:rsid w:val="008A4BAC"/>
    <w:rsid w:val="008A69EB"/>
    <w:rsid w:val="008B2C8F"/>
    <w:rsid w:val="008B2EDF"/>
    <w:rsid w:val="008B30AE"/>
    <w:rsid w:val="008B4B70"/>
    <w:rsid w:val="008B52D2"/>
    <w:rsid w:val="008C02C4"/>
    <w:rsid w:val="008C1ABE"/>
    <w:rsid w:val="008C6FEC"/>
    <w:rsid w:val="008D3CC6"/>
    <w:rsid w:val="008E04FE"/>
    <w:rsid w:val="008E186A"/>
    <w:rsid w:val="008E2656"/>
    <w:rsid w:val="008E4A68"/>
    <w:rsid w:val="008F162D"/>
    <w:rsid w:val="008F1D3B"/>
    <w:rsid w:val="008F2DAA"/>
    <w:rsid w:val="008F6365"/>
    <w:rsid w:val="008F7B0C"/>
    <w:rsid w:val="008F7BE2"/>
    <w:rsid w:val="00901E60"/>
    <w:rsid w:val="00907E74"/>
    <w:rsid w:val="00910275"/>
    <w:rsid w:val="00916B90"/>
    <w:rsid w:val="00921FC7"/>
    <w:rsid w:val="00925DA9"/>
    <w:rsid w:val="009265CC"/>
    <w:rsid w:val="00926EFC"/>
    <w:rsid w:val="00927932"/>
    <w:rsid w:val="009312E7"/>
    <w:rsid w:val="00932625"/>
    <w:rsid w:val="009379F6"/>
    <w:rsid w:val="00942E95"/>
    <w:rsid w:val="0094341F"/>
    <w:rsid w:val="00943944"/>
    <w:rsid w:val="00944273"/>
    <w:rsid w:val="0094613C"/>
    <w:rsid w:val="009467AB"/>
    <w:rsid w:val="00950088"/>
    <w:rsid w:val="0095133E"/>
    <w:rsid w:val="00953E9E"/>
    <w:rsid w:val="00956B95"/>
    <w:rsid w:val="00956EC2"/>
    <w:rsid w:val="00962A31"/>
    <w:rsid w:val="00963DF9"/>
    <w:rsid w:val="00966A9A"/>
    <w:rsid w:val="00967796"/>
    <w:rsid w:val="00970DFD"/>
    <w:rsid w:val="00972497"/>
    <w:rsid w:val="00972867"/>
    <w:rsid w:val="00976965"/>
    <w:rsid w:val="0097699C"/>
    <w:rsid w:val="00977FB3"/>
    <w:rsid w:val="0098030A"/>
    <w:rsid w:val="0098107F"/>
    <w:rsid w:val="00982D98"/>
    <w:rsid w:val="0098313B"/>
    <w:rsid w:val="00985EA9"/>
    <w:rsid w:val="00987124"/>
    <w:rsid w:val="0098787A"/>
    <w:rsid w:val="0099212E"/>
    <w:rsid w:val="00994261"/>
    <w:rsid w:val="00997107"/>
    <w:rsid w:val="00997B02"/>
    <w:rsid w:val="009A76D6"/>
    <w:rsid w:val="009B0C9D"/>
    <w:rsid w:val="009B16E7"/>
    <w:rsid w:val="009B744A"/>
    <w:rsid w:val="009C16DB"/>
    <w:rsid w:val="009C2562"/>
    <w:rsid w:val="009C2F92"/>
    <w:rsid w:val="009C4795"/>
    <w:rsid w:val="009D1C3C"/>
    <w:rsid w:val="009D23A1"/>
    <w:rsid w:val="009D2655"/>
    <w:rsid w:val="009D79ED"/>
    <w:rsid w:val="009E2DF8"/>
    <w:rsid w:val="009E4882"/>
    <w:rsid w:val="009E5F3E"/>
    <w:rsid w:val="009E5FC6"/>
    <w:rsid w:val="009E61B8"/>
    <w:rsid w:val="009F0FC6"/>
    <w:rsid w:val="009F18BE"/>
    <w:rsid w:val="009F37AE"/>
    <w:rsid w:val="009F5566"/>
    <w:rsid w:val="009F7A09"/>
    <w:rsid w:val="009F7DFB"/>
    <w:rsid w:val="00A00722"/>
    <w:rsid w:val="00A03BBF"/>
    <w:rsid w:val="00A05E66"/>
    <w:rsid w:val="00A06222"/>
    <w:rsid w:val="00A11BF9"/>
    <w:rsid w:val="00A12574"/>
    <w:rsid w:val="00A13D77"/>
    <w:rsid w:val="00A141B4"/>
    <w:rsid w:val="00A14D0D"/>
    <w:rsid w:val="00A15DE5"/>
    <w:rsid w:val="00A2351E"/>
    <w:rsid w:val="00A23FF1"/>
    <w:rsid w:val="00A2444A"/>
    <w:rsid w:val="00A26CF8"/>
    <w:rsid w:val="00A27025"/>
    <w:rsid w:val="00A27370"/>
    <w:rsid w:val="00A273A1"/>
    <w:rsid w:val="00A3084B"/>
    <w:rsid w:val="00A323F2"/>
    <w:rsid w:val="00A36A34"/>
    <w:rsid w:val="00A40E5C"/>
    <w:rsid w:val="00A41F68"/>
    <w:rsid w:val="00A442A6"/>
    <w:rsid w:val="00A44358"/>
    <w:rsid w:val="00A50B62"/>
    <w:rsid w:val="00A5384C"/>
    <w:rsid w:val="00A54040"/>
    <w:rsid w:val="00A55F07"/>
    <w:rsid w:val="00A56985"/>
    <w:rsid w:val="00A56E49"/>
    <w:rsid w:val="00A57589"/>
    <w:rsid w:val="00A6140F"/>
    <w:rsid w:val="00A61F45"/>
    <w:rsid w:val="00A624C5"/>
    <w:rsid w:val="00A628E0"/>
    <w:rsid w:val="00A662B6"/>
    <w:rsid w:val="00A71E62"/>
    <w:rsid w:val="00A742F8"/>
    <w:rsid w:val="00A816F7"/>
    <w:rsid w:val="00A8521E"/>
    <w:rsid w:val="00A8787A"/>
    <w:rsid w:val="00A912C1"/>
    <w:rsid w:val="00A92440"/>
    <w:rsid w:val="00A92500"/>
    <w:rsid w:val="00AA0AC7"/>
    <w:rsid w:val="00AA3EDF"/>
    <w:rsid w:val="00AB0E10"/>
    <w:rsid w:val="00AB16E5"/>
    <w:rsid w:val="00AB3164"/>
    <w:rsid w:val="00AB51ED"/>
    <w:rsid w:val="00AB59A4"/>
    <w:rsid w:val="00AB6BBF"/>
    <w:rsid w:val="00AC0CE7"/>
    <w:rsid w:val="00AC109F"/>
    <w:rsid w:val="00AC1B18"/>
    <w:rsid w:val="00AC3C91"/>
    <w:rsid w:val="00AC43FF"/>
    <w:rsid w:val="00AC7C9D"/>
    <w:rsid w:val="00AD16BF"/>
    <w:rsid w:val="00AD4626"/>
    <w:rsid w:val="00AD6040"/>
    <w:rsid w:val="00AD60B5"/>
    <w:rsid w:val="00AD68F1"/>
    <w:rsid w:val="00AE1F8C"/>
    <w:rsid w:val="00AE2410"/>
    <w:rsid w:val="00AE521F"/>
    <w:rsid w:val="00AE56A1"/>
    <w:rsid w:val="00AE79FB"/>
    <w:rsid w:val="00AF7784"/>
    <w:rsid w:val="00B02760"/>
    <w:rsid w:val="00B03108"/>
    <w:rsid w:val="00B03A08"/>
    <w:rsid w:val="00B0654C"/>
    <w:rsid w:val="00B06751"/>
    <w:rsid w:val="00B07B07"/>
    <w:rsid w:val="00B138C8"/>
    <w:rsid w:val="00B14C14"/>
    <w:rsid w:val="00B1691E"/>
    <w:rsid w:val="00B21D11"/>
    <w:rsid w:val="00B24CE5"/>
    <w:rsid w:val="00B27B20"/>
    <w:rsid w:val="00B3072A"/>
    <w:rsid w:val="00B3242B"/>
    <w:rsid w:val="00B342AA"/>
    <w:rsid w:val="00B346E0"/>
    <w:rsid w:val="00B3613C"/>
    <w:rsid w:val="00B36504"/>
    <w:rsid w:val="00B375F2"/>
    <w:rsid w:val="00B43FBD"/>
    <w:rsid w:val="00B44C12"/>
    <w:rsid w:val="00B450BB"/>
    <w:rsid w:val="00B46CE7"/>
    <w:rsid w:val="00B50F76"/>
    <w:rsid w:val="00B53506"/>
    <w:rsid w:val="00B60426"/>
    <w:rsid w:val="00B61464"/>
    <w:rsid w:val="00B655B4"/>
    <w:rsid w:val="00B671D9"/>
    <w:rsid w:val="00B71CEF"/>
    <w:rsid w:val="00B7295C"/>
    <w:rsid w:val="00B735BB"/>
    <w:rsid w:val="00B76777"/>
    <w:rsid w:val="00B800E7"/>
    <w:rsid w:val="00B828BF"/>
    <w:rsid w:val="00B868E6"/>
    <w:rsid w:val="00B86D09"/>
    <w:rsid w:val="00B87ED8"/>
    <w:rsid w:val="00B915C0"/>
    <w:rsid w:val="00B957EB"/>
    <w:rsid w:val="00BA0AE3"/>
    <w:rsid w:val="00BA0DD5"/>
    <w:rsid w:val="00BA1875"/>
    <w:rsid w:val="00BB1438"/>
    <w:rsid w:val="00BB1510"/>
    <w:rsid w:val="00BB24CA"/>
    <w:rsid w:val="00BB389A"/>
    <w:rsid w:val="00BB3995"/>
    <w:rsid w:val="00BB3FD1"/>
    <w:rsid w:val="00BB58C3"/>
    <w:rsid w:val="00BB61B1"/>
    <w:rsid w:val="00BB707A"/>
    <w:rsid w:val="00BC09AB"/>
    <w:rsid w:val="00BC0E0E"/>
    <w:rsid w:val="00BC1579"/>
    <w:rsid w:val="00BC3C8A"/>
    <w:rsid w:val="00BC6209"/>
    <w:rsid w:val="00BC685F"/>
    <w:rsid w:val="00BC7016"/>
    <w:rsid w:val="00BD186D"/>
    <w:rsid w:val="00BD2090"/>
    <w:rsid w:val="00BD25C9"/>
    <w:rsid w:val="00BD4C89"/>
    <w:rsid w:val="00BD5C63"/>
    <w:rsid w:val="00BF110A"/>
    <w:rsid w:val="00BF21FD"/>
    <w:rsid w:val="00BF2919"/>
    <w:rsid w:val="00BF5DD2"/>
    <w:rsid w:val="00BF6750"/>
    <w:rsid w:val="00BF67E0"/>
    <w:rsid w:val="00BF6AE2"/>
    <w:rsid w:val="00BF7BCF"/>
    <w:rsid w:val="00C002D8"/>
    <w:rsid w:val="00C11181"/>
    <w:rsid w:val="00C11D68"/>
    <w:rsid w:val="00C12B51"/>
    <w:rsid w:val="00C13207"/>
    <w:rsid w:val="00C14344"/>
    <w:rsid w:val="00C15602"/>
    <w:rsid w:val="00C15739"/>
    <w:rsid w:val="00C176E5"/>
    <w:rsid w:val="00C21704"/>
    <w:rsid w:val="00C248B4"/>
    <w:rsid w:val="00C27B43"/>
    <w:rsid w:val="00C30851"/>
    <w:rsid w:val="00C32C2E"/>
    <w:rsid w:val="00C37CED"/>
    <w:rsid w:val="00C4180C"/>
    <w:rsid w:val="00C43DFA"/>
    <w:rsid w:val="00C44034"/>
    <w:rsid w:val="00C47206"/>
    <w:rsid w:val="00C504BC"/>
    <w:rsid w:val="00C51EF3"/>
    <w:rsid w:val="00C52E61"/>
    <w:rsid w:val="00C53A2F"/>
    <w:rsid w:val="00C54FC3"/>
    <w:rsid w:val="00C552CB"/>
    <w:rsid w:val="00C557B2"/>
    <w:rsid w:val="00C55B8D"/>
    <w:rsid w:val="00C565E1"/>
    <w:rsid w:val="00C60105"/>
    <w:rsid w:val="00C60715"/>
    <w:rsid w:val="00C63303"/>
    <w:rsid w:val="00C6706B"/>
    <w:rsid w:val="00C707B1"/>
    <w:rsid w:val="00C7410F"/>
    <w:rsid w:val="00C741F3"/>
    <w:rsid w:val="00C74288"/>
    <w:rsid w:val="00C749B3"/>
    <w:rsid w:val="00C74F4B"/>
    <w:rsid w:val="00C80C7A"/>
    <w:rsid w:val="00C84120"/>
    <w:rsid w:val="00C850B7"/>
    <w:rsid w:val="00C8633D"/>
    <w:rsid w:val="00C87D85"/>
    <w:rsid w:val="00C9197A"/>
    <w:rsid w:val="00C932BA"/>
    <w:rsid w:val="00C93682"/>
    <w:rsid w:val="00C93EBE"/>
    <w:rsid w:val="00CA3BC4"/>
    <w:rsid w:val="00CA3D11"/>
    <w:rsid w:val="00CA43BC"/>
    <w:rsid w:val="00CA43C8"/>
    <w:rsid w:val="00CA729D"/>
    <w:rsid w:val="00CB0EF2"/>
    <w:rsid w:val="00CB5990"/>
    <w:rsid w:val="00CC34BC"/>
    <w:rsid w:val="00CC3CCF"/>
    <w:rsid w:val="00CC4293"/>
    <w:rsid w:val="00CC4ECC"/>
    <w:rsid w:val="00CC500D"/>
    <w:rsid w:val="00CC5798"/>
    <w:rsid w:val="00CC7715"/>
    <w:rsid w:val="00CD0D6F"/>
    <w:rsid w:val="00CD1156"/>
    <w:rsid w:val="00CD778D"/>
    <w:rsid w:val="00CE22BD"/>
    <w:rsid w:val="00CE3685"/>
    <w:rsid w:val="00CE412F"/>
    <w:rsid w:val="00CE42C2"/>
    <w:rsid w:val="00CE495F"/>
    <w:rsid w:val="00CE5DFB"/>
    <w:rsid w:val="00CE73F1"/>
    <w:rsid w:val="00CE78F4"/>
    <w:rsid w:val="00CF2721"/>
    <w:rsid w:val="00CF66E2"/>
    <w:rsid w:val="00CF7839"/>
    <w:rsid w:val="00D032B9"/>
    <w:rsid w:val="00D07CBD"/>
    <w:rsid w:val="00D10FCA"/>
    <w:rsid w:val="00D11CBC"/>
    <w:rsid w:val="00D13E77"/>
    <w:rsid w:val="00D169A0"/>
    <w:rsid w:val="00D1790C"/>
    <w:rsid w:val="00D23FDA"/>
    <w:rsid w:val="00D23FF3"/>
    <w:rsid w:val="00D241EE"/>
    <w:rsid w:val="00D24FA3"/>
    <w:rsid w:val="00D32ABF"/>
    <w:rsid w:val="00D337FD"/>
    <w:rsid w:val="00D412E5"/>
    <w:rsid w:val="00D41DBD"/>
    <w:rsid w:val="00D426EA"/>
    <w:rsid w:val="00D445F5"/>
    <w:rsid w:val="00D456BD"/>
    <w:rsid w:val="00D461B5"/>
    <w:rsid w:val="00D47F1B"/>
    <w:rsid w:val="00D505E5"/>
    <w:rsid w:val="00D521F3"/>
    <w:rsid w:val="00D534F2"/>
    <w:rsid w:val="00D53BEE"/>
    <w:rsid w:val="00D570DB"/>
    <w:rsid w:val="00D57482"/>
    <w:rsid w:val="00D60C04"/>
    <w:rsid w:val="00D60C87"/>
    <w:rsid w:val="00D60F7C"/>
    <w:rsid w:val="00D64A02"/>
    <w:rsid w:val="00D64B76"/>
    <w:rsid w:val="00D6557E"/>
    <w:rsid w:val="00D65E74"/>
    <w:rsid w:val="00D6736E"/>
    <w:rsid w:val="00D67AD5"/>
    <w:rsid w:val="00D7020E"/>
    <w:rsid w:val="00D704C3"/>
    <w:rsid w:val="00D70898"/>
    <w:rsid w:val="00D70D51"/>
    <w:rsid w:val="00D86347"/>
    <w:rsid w:val="00D92123"/>
    <w:rsid w:val="00D92762"/>
    <w:rsid w:val="00D954CC"/>
    <w:rsid w:val="00D97F37"/>
    <w:rsid w:val="00DA2525"/>
    <w:rsid w:val="00DA2BAB"/>
    <w:rsid w:val="00DA4E1F"/>
    <w:rsid w:val="00DA60A3"/>
    <w:rsid w:val="00DA6FBA"/>
    <w:rsid w:val="00DA7C19"/>
    <w:rsid w:val="00DB170D"/>
    <w:rsid w:val="00DB389C"/>
    <w:rsid w:val="00DB60AF"/>
    <w:rsid w:val="00DB6FA9"/>
    <w:rsid w:val="00DB73BA"/>
    <w:rsid w:val="00DC0E00"/>
    <w:rsid w:val="00DC30FF"/>
    <w:rsid w:val="00DC4DBD"/>
    <w:rsid w:val="00DC7137"/>
    <w:rsid w:val="00DD2393"/>
    <w:rsid w:val="00DD2DBB"/>
    <w:rsid w:val="00DD5142"/>
    <w:rsid w:val="00DD52CE"/>
    <w:rsid w:val="00DD5EE3"/>
    <w:rsid w:val="00DD63B3"/>
    <w:rsid w:val="00DD6E47"/>
    <w:rsid w:val="00DD7C4F"/>
    <w:rsid w:val="00DE1FCE"/>
    <w:rsid w:val="00DE3F68"/>
    <w:rsid w:val="00DE589A"/>
    <w:rsid w:val="00DE59A5"/>
    <w:rsid w:val="00DE6F58"/>
    <w:rsid w:val="00DF14C0"/>
    <w:rsid w:val="00DF21DC"/>
    <w:rsid w:val="00DF5D01"/>
    <w:rsid w:val="00DF76A2"/>
    <w:rsid w:val="00DF7890"/>
    <w:rsid w:val="00E01DC5"/>
    <w:rsid w:val="00E06B1C"/>
    <w:rsid w:val="00E07B04"/>
    <w:rsid w:val="00E11799"/>
    <w:rsid w:val="00E12367"/>
    <w:rsid w:val="00E12EE9"/>
    <w:rsid w:val="00E134E5"/>
    <w:rsid w:val="00E13B08"/>
    <w:rsid w:val="00E14797"/>
    <w:rsid w:val="00E15FBB"/>
    <w:rsid w:val="00E2353A"/>
    <w:rsid w:val="00E245D9"/>
    <w:rsid w:val="00E25945"/>
    <w:rsid w:val="00E26C30"/>
    <w:rsid w:val="00E302E0"/>
    <w:rsid w:val="00E32D03"/>
    <w:rsid w:val="00E33E57"/>
    <w:rsid w:val="00E41457"/>
    <w:rsid w:val="00E41F8B"/>
    <w:rsid w:val="00E504BE"/>
    <w:rsid w:val="00E50C30"/>
    <w:rsid w:val="00E53854"/>
    <w:rsid w:val="00E552B8"/>
    <w:rsid w:val="00E574D6"/>
    <w:rsid w:val="00E57E09"/>
    <w:rsid w:val="00E601A9"/>
    <w:rsid w:val="00E606C1"/>
    <w:rsid w:val="00E609EE"/>
    <w:rsid w:val="00E71A2E"/>
    <w:rsid w:val="00E73B04"/>
    <w:rsid w:val="00E7533D"/>
    <w:rsid w:val="00E80C0D"/>
    <w:rsid w:val="00E812AD"/>
    <w:rsid w:val="00E82399"/>
    <w:rsid w:val="00E826B1"/>
    <w:rsid w:val="00E82F07"/>
    <w:rsid w:val="00E83AC1"/>
    <w:rsid w:val="00E83CC8"/>
    <w:rsid w:val="00E87F96"/>
    <w:rsid w:val="00E91045"/>
    <w:rsid w:val="00E94A3A"/>
    <w:rsid w:val="00E9685F"/>
    <w:rsid w:val="00EA1010"/>
    <w:rsid w:val="00EA2744"/>
    <w:rsid w:val="00EA32C5"/>
    <w:rsid w:val="00EA687B"/>
    <w:rsid w:val="00EB2655"/>
    <w:rsid w:val="00EB399B"/>
    <w:rsid w:val="00EB59F6"/>
    <w:rsid w:val="00EB5FAB"/>
    <w:rsid w:val="00EB6F82"/>
    <w:rsid w:val="00EB6FCC"/>
    <w:rsid w:val="00EC1133"/>
    <w:rsid w:val="00EC4508"/>
    <w:rsid w:val="00EC5B39"/>
    <w:rsid w:val="00EC61F2"/>
    <w:rsid w:val="00EC6B5D"/>
    <w:rsid w:val="00EC7DC1"/>
    <w:rsid w:val="00ED00C4"/>
    <w:rsid w:val="00ED06A7"/>
    <w:rsid w:val="00ED168E"/>
    <w:rsid w:val="00ED1883"/>
    <w:rsid w:val="00ED2ED1"/>
    <w:rsid w:val="00ED3DA2"/>
    <w:rsid w:val="00ED5EBE"/>
    <w:rsid w:val="00EE2803"/>
    <w:rsid w:val="00EE4348"/>
    <w:rsid w:val="00EE5FBD"/>
    <w:rsid w:val="00EE644E"/>
    <w:rsid w:val="00EF1977"/>
    <w:rsid w:val="00EF273C"/>
    <w:rsid w:val="00EF35D7"/>
    <w:rsid w:val="00EF3C69"/>
    <w:rsid w:val="00EF3DEE"/>
    <w:rsid w:val="00F00811"/>
    <w:rsid w:val="00F01AD7"/>
    <w:rsid w:val="00F03C2B"/>
    <w:rsid w:val="00F06561"/>
    <w:rsid w:val="00F06E87"/>
    <w:rsid w:val="00F07455"/>
    <w:rsid w:val="00F12AAB"/>
    <w:rsid w:val="00F15167"/>
    <w:rsid w:val="00F159C9"/>
    <w:rsid w:val="00F20D8E"/>
    <w:rsid w:val="00F26E05"/>
    <w:rsid w:val="00F32294"/>
    <w:rsid w:val="00F35A3F"/>
    <w:rsid w:val="00F37083"/>
    <w:rsid w:val="00F37234"/>
    <w:rsid w:val="00F4076F"/>
    <w:rsid w:val="00F40CD8"/>
    <w:rsid w:val="00F4132C"/>
    <w:rsid w:val="00F4449C"/>
    <w:rsid w:val="00F46D4E"/>
    <w:rsid w:val="00F50926"/>
    <w:rsid w:val="00F50F99"/>
    <w:rsid w:val="00F5323C"/>
    <w:rsid w:val="00F619A9"/>
    <w:rsid w:val="00F65AC1"/>
    <w:rsid w:val="00F707DA"/>
    <w:rsid w:val="00F70DBB"/>
    <w:rsid w:val="00F70F2A"/>
    <w:rsid w:val="00F72E1B"/>
    <w:rsid w:val="00F75494"/>
    <w:rsid w:val="00F80D30"/>
    <w:rsid w:val="00F81A82"/>
    <w:rsid w:val="00F82511"/>
    <w:rsid w:val="00F82FC0"/>
    <w:rsid w:val="00F8577E"/>
    <w:rsid w:val="00F86411"/>
    <w:rsid w:val="00F86DD9"/>
    <w:rsid w:val="00F87497"/>
    <w:rsid w:val="00F90F06"/>
    <w:rsid w:val="00F939A2"/>
    <w:rsid w:val="00F963EA"/>
    <w:rsid w:val="00F973C1"/>
    <w:rsid w:val="00FA13BD"/>
    <w:rsid w:val="00FB1DDC"/>
    <w:rsid w:val="00FB38A2"/>
    <w:rsid w:val="00FB3CE1"/>
    <w:rsid w:val="00FB41DE"/>
    <w:rsid w:val="00FB422D"/>
    <w:rsid w:val="00FB5BAB"/>
    <w:rsid w:val="00FB651C"/>
    <w:rsid w:val="00FB7448"/>
    <w:rsid w:val="00FB74F5"/>
    <w:rsid w:val="00FC51A1"/>
    <w:rsid w:val="00FC541C"/>
    <w:rsid w:val="00FC555A"/>
    <w:rsid w:val="00FC7396"/>
    <w:rsid w:val="00FD1896"/>
    <w:rsid w:val="00FD2883"/>
    <w:rsid w:val="00FD4C9A"/>
    <w:rsid w:val="00FE1C22"/>
    <w:rsid w:val="00FE30F7"/>
    <w:rsid w:val="00FE41BA"/>
    <w:rsid w:val="00FE6D23"/>
    <w:rsid w:val="00FF2855"/>
    <w:rsid w:val="00FF3454"/>
    <w:rsid w:val="00FF3C8A"/>
    <w:rsid w:val="00FF4D0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6A852"/>
  <w15:docId w15:val="{88FC469D-FB27-40F1-A624-042DC7E1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257"/>
    <w:rPr>
      <w:rFonts w:ascii="Calibri" w:eastAsia="Calibri" w:hAnsi="Calibri" w:cs="Calibri"/>
      <w:lang w:val="en-GB"/>
    </w:rPr>
  </w:style>
  <w:style w:type="paragraph" w:styleId="Heading1">
    <w:name w:val="heading 1"/>
    <w:basedOn w:val="Normal"/>
    <w:next w:val="Normal"/>
    <w:link w:val="Heading1Char"/>
    <w:uiPriority w:val="99"/>
    <w:qFormat/>
    <w:rsid w:val="00321257"/>
    <w:pPr>
      <w:keepNext/>
      <w:autoSpaceDE w:val="0"/>
      <w:autoSpaceDN w:val="0"/>
      <w:adjustRightInd w:val="0"/>
      <w:spacing w:after="240" w:line="360" w:lineRule="auto"/>
      <w:ind w:left="-576" w:right="144"/>
      <w:outlineLvl w:val="0"/>
    </w:pPr>
    <w:rPr>
      <w:rFonts w:ascii="Arial" w:eastAsia="Times New Roman" w:hAnsi="Arial" w:cs="Arial"/>
      <w:b/>
      <w:bCs/>
      <w:sz w:val="17"/>
      <w:szCs w:val="17"/>
      <w:lang w:val="en-US" w:eastAsia="it-IT"/>
    </w:rPr>
  </w:style>
  <w:style w:type="paragraph" w:styleId="Heading2">
    <w:name w:val="heading 2"/>
    <w:basedOn w:val="Normal"/>
    <w:next w:val="Normal"/>
    <w:link w:val="Heading2Char"/>
    <w:uiPriority w:val="9"/>
    <w:semiHidden/>
    <w:unhideWhenUsed/>
    <w:qFormat/>
    <w:rsid w:val="00DD5E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1257"/>
    <w:rPr>
      <w:rFonts w:ascii="Arial" w:eastAsia="Times New Roman" w:hAnsi="Arial" w:cs="Arial"/>
      <w:b/>
      <w:bCs/>
      <w:sz w:val="17"/>
      <w:szCs w:val="17"/>
      <w:lang w:val="en-US" w:eastAsia="it-IT"/>
    </w:rPr>
  </w:style>
  <w:style w:type="character" w:styleId="Hyperlink">
    <w:name w:val="Hyperlink"/>
    <w:uiPriority w:val="99"/>
    <w:semiHidden/>
    <w:rsid w:val="00321257"/>
    <w:rPr>
      <w:color w:val="0000FF"/>
      <w:u w:val="single"/>
    </w:rPr>
  </w:style>
  <w:style w:type="paragraph" w:styleId="Header">
    <w:name w:val="header"/>
    <w:basedOn w:val="Normal"/>
    <w:link w:val="HeaderChar"/>
    <w:uiPriority w:val="99"/>
    <w:unhideWhenUsed/>
    <w:rsid w:val="003212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1257"/>
    <w:rPr>
      <w:rFonts w:ascii="Calibri" w:eastAsia="Calibri" w:hAnsi="Calibri" w:cs="Calibri"/>
      <w:lang w:val="en-GB"/>
    </w:rPr>
  </w:style>
  <w:style w:type="paragraph" w:styleId="Footer">
    <w:name w:val="footer"/>
    <w:basedOn w:val="Normal"/>
    <w:link w:val="FooterChar"/>
    <w:uiPriority w:val="99"/>
    <w:unhideWhenUsed/>
    <w:rsid w:val="003212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1257"/>
    <w:rPr>
      <w:rFonts w:ascii="Calibri" w:eastAsia="Calibri" w:hAnsi="Calibri" w:cs="Calibri"/>
      <w:lang w:val="en-GB"/>
    </w:rPr>
  </w:style>
  <w:style w:type="paragraph" w:styleId="BalloonText">
    <w:name w:val="Balloon Text"/>
    <w:basedOn w:val="Normal"/>
    <w:link w:val="BalloonTextChar"/>
    <w:uiPriority w:val="99"/>
    <w:semiHidden/>
    <w:unhideWhenUsed/>
    <w:rsid w:val="0032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57"/>
    <w:rPr>
      <w:rFonts w:ascii="Tahoma" w:eastAsia="Calibri" w:hAnsi="Tahoma" w:cs="Tahoma"/>
      <w:sz w:val="16"/>
      <w:szCs w:val="16"/>
      <w:lang w:val="en-GB"/>
    </w:rPr>
  </w:style>
  <w:style w:type="paragraph" w:customStyle="1" w:styleId="Default">
    <w:name w:val="Default"/>
    <w:rsid w:val="00E8239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382D22"/>
    <w:rPr>
      <w:sz w:val="16"/>
      <w:szCs w:val="16"/>
    </w:rPr>
  </w:style>
  <w:style w:type="paragraph" w:styleId="CommentText">
    <w:name w:val="annotation text"/>
    <w:basedOn w:val="Normal"/>
    <w:link w:val="CommentTextChar"/>
    <w:uiPriority w:val="99"/>
    <w:unhideWhenUsed/>
    <w:rsid w:val="00382D22"/>
    <w:pPr>
      <w:spacing w:line="240" w:lineRule="auto"/>
    </w:pPr>
    <w:rPr>
      <w:sz w:val="20"/>
      <w:szCs w:val="20"/>
    </w:rPr>
  </w:style>
  <w:style w:type="character" w:customStyle="1" w:styleId="CommentTextChar">
    <w:name w:val="Comment Text Char"/>
    <w:basedOn w:val="DefaultParagraphFont"/>
    <w:link w:val="CommentText"/>
    <w:uiPriority w:val="99"/>
    <w:rsid w:val="00382D2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82D22"/>
    <w:rPr>
      <w:b/>
      <w:bCs/>
    </w:rPr>
  </w:style>
  <w:style w:type="character" w:customStyle="1" w:styleId="CommentSubjectChar">
    <w:name w:val="Comment Subject Char"/>
    <w:basedOn w:val="CommentTextChar"/>
    <w:link w:val="CommentSubject"/>
    <w:uiPriority w:val="99"/>
    <w:semiHidden/>
    <w:rsid w:val="00382D22"/>
    <w:rPr>
      <w:rFonts w:ascii="Calibri" w:eastAsia="Calibri" w:hAnsi="Calibri" w:cs="Calibri"/>
      <w:b/>
      <w:bCs/>
      <w:sz w:val="20"/>
      <w:szCs w:val="20"/>
      <w:lang w:val="en-GB"/>
    </w:rPr>
  </w:style>
  <w:style w:type="character" w:styleId="Strong">
    <w:name w:val="Strong"/>
    <w:basedOn w:val="DefaultParagraphFont"/>
    <w:uiPriority w:val="22"/>
    <w:qFormat/>
    <w:rsid w:val="00D6736E"/>
    <w:rPr>
      <w:b/>
      <w:bCs/>
    </w:rPr>
  </w:style>
  <w:style w:type="character" w:customStyle="1" w:styleId="st1">
    <w:name w:val="st1"/>
    <w:basedOn w:val="DefaultParagraphFont"/>
    <w:rsid w:val="00D6736E"/>
    <w:rPr>
      <w:rFonts w:cstheme="minorBidi"/>
    </w:rPr>
  </w:style>
  <w:style w:type="paragraph" w:styleId="NormalWeb">
    <w:name w:val="Normal (Web)"/>
    <w:basedOn w:val="Normal"/>
    <w:uiPriority w:val="99"/>
    <w:semiHidden/>
    <w:unhideWhenUsed/>
    <w:rsid w:val="00A1257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ListParagraph">
    <w:name w:val="List Paragraph"/>
    <w:basedOn w:val="Normal"/>
    <w:uiPriority w:val="34"/>
    <w:qFormat/>
    <w:rsid w:val="0075344F"/>
    <w:pPr>
      <w:ind w:left="720"/>
      <w:contextualSpacing/>
    </w:pPr>
  </w:style>
  <w:style w:type="paragraph" w:styleId="Revision">
    <w:name w:val="Revision"/>
    <w:hidden/>
    <w:uiPriority w:val="99"/>
    <w:semiHidden/>
    <w:rsid w:val="00CE495F"/>
    <w:pPr>
      <w:spacing w:after="0" w:line="240" w:lineRule="auto"/>
    </w:pPr>
    <w:rPr>
      <w:rFonts w:ascii="Calibri" w:eastAsia="Calibri" w:hAnsi="Calibri" w:cs="Calibri"/>
      <w:lang w:val="en-GB"/>
    </w:rPr>
  </w:style>
  <w:style w:type="character" w:customStyle="1" w:styleId="A">
    <w:name w:val="无 A"/>
    <w:rsid w:val="006F5EDF"/>
    <w:rPr>
      <w:lang w:val="en-US"/>
    </w:rPr>
  </w:style>
  <w:style w:type="paragraph" w:customStyle="1" w:styleId="A0">
    <w:name w:val="正文 A"/>
    <w:rsid w:val="00AC3C91"/>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shorttext">
    <w:name w:val="short_text"/>
    <w:basedOn w:val="DefaultParagraphFont"/>
    <w:rsid w:val="004870DC"/>
  </w:style>
  <w:style w:type="character" w:customStyle="1" w:styleId="UnresolvedMention1">
    <w:name w:val="Unresolved Mention1"/>
    <w:basedOn w:val="DefaultParagraphFont"/>
    <w:uiPriority w:val="99"/>
    <w:semiHidden/>
    <w:unhideWhenUsed/>
    <w:rsid w:val="00367930"/>
    <w:rPr>
      <w:color w:val="808080"/>
      <w:shd w:val="clear" w:color="auto" w:fill="E6E6E6"/>
    </w:rPr>
  </w:style>
  <w:style w:type="character" w:customStyle="1" w:styleId="UnresolvedMention2">
    <w:name w:val="Unresolved Mention2"/>
    <w:basedOn w:val="DefaultParagraphFont"/>
    <w:uiPriority w:val="99"/>
    <w:semiHidden/>
    <w:unhideWhenUsed/>
    <w:rsid w:val="003D2B59"/>
    <w:rPr>
      <w:color w:val="808080"/>
      <w:shd w:val="clear" w:color="auto" w:fill="E6E6E6"/>
    </w:rPr>
  </w:style>
  <w:style w:type="character" w:customStyle="1" w:styleId="UnresolvedMention3">
    <w:name w:val="Unresolved Mention3"/>
    <w:basedOn w:val="DefaultParagraphFont"/>
    <w:uiPriority w:val="99"/>
    <w:semiHidden/>
    <w:unhideWhenUsed/>
    <w:rsid w:val="00312BD1"/>
    <w:rPr>
      <w:color w:val="605E5C"/>
      <w:shd w:val="clear" w:color="auto" w:fill="E1DFDD"/>
    </w:rPr>
  </w:style>
  <w:style w:type="character" w:customStyle="1" w:styleId="Heading2Char">
    <w:name w:val="Heading 2 Char"/>
    <w:basedOn w:val="DefaultParagraphFont"/>
    <w:link w:val="Heading2"/>
    <w:uiPriority w:val="9"/>
    <w:semiHidden/>
    <w:rsid w:val="00DD5EE3"/>
    <w:rPr>
      <w:rFonts w:asciiTheme="majorHAnsi" w:eastAsiaTheme="majorEastAsia" w:hAnsiTheme="majorHAnsi" w:cstheme="majorBidi"/>
      <w:color w:val="365F91" w:themeColor="accent1" w:themeShade="BF"/>
      <w:sz w:val="26"/>
      <w:szCs w:val="26"/>
      <w:lang w:val="en-GB"/>
    </w:rPr>
  </w:style>
  <w:style w:type="character" w:customStyle="1" w:styleId="A5">
    <w:name w:val="A5"/>
    <w:uiPriority w:val="99"/>
    <w:rsid w:val="000005CF"/>
    <w:rPr>
      <w:rFonts w:cs="ITC Franklin Gothic Std Book"/>
      <w:color w:val="000000"/>
      <w:sz w:val="22"/>
      <w:szCs w:val="22"/>
    </w:rPr>
  </w:style>
  <w:style w:type="paragraph" w:customStyle="1" w:styleId="default0">
    <w:name w:val="default"/>
    <w:basedOn w:val="Normal"/>
    <w:rsid w:val="00367B90"/>
    <w:pPr>
      <w:spacing w:after="240" w:line="240" w:lineRule="auto"/>
    </w:pPr>
    <w:rPr>
      <w:rFonts w:ascii="Times New Roman" w:eastAsia="Times New Roman" w:hAnsi="Times New Roman" w:cs="Times New Roman"/>
      <w:sz w:val="24"/>
      <w:szCs w:val="24"/>
      <w:lang w:val="en-US"/>
    </w:rPr>
  </w:style>
  <w:style w:type="character" w:customStyle="1" w:styleId="UnresolvedMention4">
    <w:name w:val="Unresolved Mention4"/>
    <w:basedOn w:val="DefaultParagraphFont"/>
    <w:uiPriority w:val="99"/>
    <w:semiHidden/>
    <w:unhideWhenUsed/>
    <w:rsid w:val="00857A08"/>
    <w:rPr>
      <w:color w:val="605E5C"/>
      <w:shd w:val="clear" w:color="auto" w:fill="E1DFDD"/>
    </w:rPr>
  </w:style>
  <w:style w:type="table" w:styleId="TableGrid">
    <w:name w:val="Table Grid"/>
    <w:basedOn w:val="TableNormal"/>
    <w:uiPriority w:val="59"/>
    <w:rsid w:val="00D9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9120">
      <w:bodyDiv w:val="1"/>
      <w:marLeft w:val="0"/>
      <w:marRight w:val="0"/>
      <w:marTop w:val="0"/>
      <w:marBottom w:val="0"/>
      <w:divBdr>
        <w:top w:val="none" w:sz="0" w:space="0" w:color="auto"/>
        <w:left w:val="none" w:sz="0" w:space="0" w:color="auto"/>
        <w:bottom w:val="none" w:sz="0" w:space="0" w:color="auto"/>
        <w:right w:val="none" w:sz="0" w:space="0" w:color="auto"/>
      </w:divBdr>
    </w:div>
    <w:div w:id="49622585">
      <w:bodyDiv w:val="1"/>
      <w:marLeft w:val="0"/>
      <w:marRight w:val="0"/>
      <w:marTop w:val="0"/>
      <w:marBottom w:val="0"/>
      <w:divBdr>
        <w:top w:val="none" w:sz="0" w:space="0" w:color="auto"/>
        <w:left w:val="none" w:sz="0" w:space="0" w:color="auto"/>
        <w:bottom w:val="none" w:sz="0" w:space="0" w:color="auto"/>
        <w:right w:val="none" w:sz="0" w:space="0" w:color="auto"/>
      </w:divBdr>
    </w:div>
    <w:div w:id="74590303">
      <w:bodyDiv w:val="1"/>
      <w:marLeft w:val="0"/>
      <w:marRight w:val="0"/>
      <w:marTop w:val="0"/>
      <w:marBottom w:val="0"/>
      <w:divBdr>
        <w:top w:val="none" w:sz="0" w:space="0" w:color="auto"/>
        <w:left w:val="none" w:sz="0" w:space="0" w:color="auto"/>
        <w:bottom w:val="none" w:sz="0" w:space="0" w:color="auto"/>
        <w:right w:val="none" w:sz="0" w:space="0" w:color="auto"/>
      </w:divBdr>
      <w:divsChild>
        <w:div w:id="1806311771">
          <w:marLeft w:val="0"/>
          <w:marRight w:val="0"/>
          <w:marTop w:val="0"/>
          <w:marBottom w:val="0"/>
          <w:divBdr>
            <w:top w:val="none" w:sz="0" w:space="0" w:color="auto"/>
            <w:left w:val="none" w:sz="0" w:space="0" w:color="auto"/>
            <w:bottom w:val="none" w:sz="0" w:space="0" w:color="auto"/>
            <w:right w:val="none" w:sz="0" w:space="0" w:color="auto"/>
          </w:divBdr>
        </w:div>
        <w:div w:id="1012682794">
          <w:marLeft w:val="0"/>
          <w:marRight w:val="0"/>
          <w:marTop w:val="0"/>
          <w:marBottom w:val="0"/>
          <w:divBdr>
            <w:top w:val="none" w:sz="0" w:space="0" w:color="auto"/>
            <w:left w:val="none" w:sz="0" w:space="0" w:color="auto"/>
            <w:bottom w:val="none" w:sz="0" w:space="0" w:color="auto"/>
            <w:right w:val="none" w:sz="0" w:space="0" w:color="auto"/>
          </w:divBdr>
        </w:div>
      </w:divsChild>
    </w:div>
    <w:div w:id="87581914">
      <w:bodyDiv w:val="1"/>
      <w:marLeft w:val="0"/>
      <w:marRight w:val="0"/>
      <w:marTop w:val="0"/>
      <w:marBottom w:val="0"/>
      <w:divBdr>
        <w:top w:val="none" w:sz="0" w:space="0" w:color="auto"/>
        <w:left w:val="none" w:sz="0" w:space="0" w:color="auto"/>
        <w:bottom w:val="none" w:sz="0" w:space="0" w:color="auto"/>
        <w:right w:val="none" w:sz="0" w:space="0" w:color="auto"/>
      </w:divBdr>
    </w:div>
    <w:div w:id="107358682">
      <w:bodyDiv w:val="1"/>
      <w:marLeft w:val="0"/>
      <w:marRight w:val="0"/>
      <w:marTop w:val="0"/>
      <w:marBottom w:val="0"/>
      <w:divBdr>
        <w:top w:val="none" w:sz="0" w:space="0" w:color="auto"/>
        <w:left w:val="none" w:sz="0" w:space="0" w:color="auto"/>
        <w:bottom w:val="none" w:sz="0" w:space="0" w:color="auto"/>
        <w:right w:val="none" w:sz="0" w:space="0" w:color="auto"/>
      </w:divBdr>
    </w:div>
    <w:div w:id="138424725">
      <w:bodyDiv w:val="1"/>
      <w:marLeft w:val="0"/>
      <w:marRight w:val="0"/>
      <w:marTop w:val="0"/>
      <w:marBottom w:val="0"/>
      <w:divBdr>
        <w:top w:val="none" w:sz="0" w:space="0" w:color="auto"/>
        <w:left w:val="none" w:sz="0" w:space="0" w:color="auto"/>
        <w:bottom w:val="none" w:sz="0" w:space="0" w:color="auto"/>
        <w:right w:val="none" w:sz="0" w:space="0" w:color="auto"/>
      </w:divBdr>
    </w:div>
    <w:div w:id="147282385">
      <w:bodyDiv w:val="1"/>
      <w:marLeft w:val="0"/>
      <w:marRight w:val="0"/>
      <w:marTop w:val="0"/>
      <w:marBottom w:val="0"/>
      <w:divBdr>
        <w:top w:val="none" w:sz="0" w:space="0" w:color="auto"/>
        <w:left w:val="none" w:sz="0" w:space="0" w:color="auto"/>
        <w:bottom w:val="none" w:sz="0" w:space="0" w:color="auto"/>
        <w:right w:val="none" w:sz="0" w:space="0" w:color="auto"/>
      </w:divBdr>
    </w:div>
    <w:div w:id="168495170">
      <w:bodyDiv w:val="1"/>
      <w:marLeft w:val="0"/>
      <w:marRight w:val="0"/>
      <w:marTop w:val="0"/>
      <w:marBottom w:val="0"/>
      <w:divBdr>
        <w:top w:val="none" w:sz="0" w:space="0" w:color="auto"/>
        <w:left w:val="none" w:sz="0" w:space="0" w:color="auto"/>
        <w:bottom w:val="none" w:sz="0" w:space="0" w:color="auto"/>
        <w:right w:val="none" w:sz="0" w:space="0" w:color="auto"/>
      </w:divBdr>
    </w:div>
    <w:div w:id="169026285">
      <w:bodyDiv w:val="1"/>
      <w:marLeft w:val="0"/>
      <w:marRight w:val="0"/>
      <w:marTop w:val="0"/>
      <w:marBottom w:val="0"/>
      <w:divBdr>
        <w:top w:val="none" w:sz="0" w:space="0" w:color="auto"/>
        <w:left w:val="none" w:sz="0" w:space="0" w:color="auto"/>
        <w:bottom w:val="none" w:sz="0" w:space="0" w:color="auto"/>
        <w:right w:val="none" w:sz="0" w:space="0" w:color="auto"/>
      </w:divBdr>
      <w:divsChild>
        <w:div w:id="450320257">
          <w:marLeft w:val="0"/>
          <w:marRight w:val="0"/>
          <w:marTop w:val="0"/>
          <w:marBottom w:val="0"/>
          <w:divBdr>
            <w:top w:val="none" w:sz="0" w:space="0" w:color="auto"/>
            <w:left w:val="none" w:sz="0" w:space="0" w:color="auto"/>
            <w:bottom w:val="none" w:sz="0" w:space="0" w:color="auto"/>
            <w:right w:val="none" w:sz="0" w:space="0" w:color="auto"/>
          </w:divBdr>
          <w:divsChild>
            <w:div w:id="18818715">
              <w:marLeft w:val="0"/>
              <w:marRight w:val="0"/>
              <w:marTop w:val="0"/>
              <w:marBottom w:val="0"/>
              <w:divBdr>
                <w:top w:val="none" w:sz="0" w:space="0" w:color="auto"/>
                <w:left w:val="none" w:sz="0" w:space="0" w:color="auto"/>
                <w:bottom w:val="none" w:sz="0" w:space="0" w:color="auto"/>
                <w:right w:val="none" w:sz="0" w:space="0" w:color="auto"/>
              </w:divBdr>
              <w:divsChild>
                <w:div w:id="1398818531">
                  <w:marLeft w:val="0"/>
                  <w:marRight w:val="0"/>
                  <w:marTop w:val="0"/>
                  <w:marBottom w:val="0"/>
                  <w:divBdr>
                    <w:top w:val="none" w:sz="0" w:space="0" w:color="auto"/>
                    <w:left w:val="none" w:sz="0" w:space="0" w:color="auto"/>
                    <w:bottom w:val="none" w:sz="0" w:space="0" w:color="auto"/>
                    <w:right w:val="none" w:sz="0" w:space="0" w:color="auto"/>
                  </w:divBdr>
                  <w:divsChild>
                    <w:div w:id="948782627">
                      <w:marLeft w:val="0"/>
                      <w:marRight w:val="0"/>
                      <w:marTop w:val="0"/>
                      <w:marBottom w:val="0"/>
                      <w:divBdr>
                        <w:top w:val="none" w:sz="0" w:space="0" w:color="auto"/>
                        <w:left w:val="none" w:sz="0" w:space="0" w:color="auto"/>
                        <w:bottom w:val="none" w:sz="0" w:space="0" w:color="auto"/>
                        <w:right w:val="none" w:sz="0" w:space="0" w:color="auto"/>
                      </w:divBdr>
                      <w:divsChild>
                        <w:div w:id="212161506">
                          <w:marLeft w:val="-15"/>
                          <w:marRight w:val="0"/>
                          <w:marTop w:val="0"/>
                          <w:marBottom w:val="0"/>
                          <w:divBdr>
                            <w:top w:val="none" w:sz="0" w:space="0" w:color="auto"/>
                            <w:left w:val="none" w:sz="0" w:space="0" w:color="auto"/>
                            <w:bottom w:val="none" w:sz="0" w:space="0" w:color="auto"/>
                            <w:right w:val="none" w:sz="0" w:space="0" w:color="auto"/>
                          </w:divBdr>
                          <w:divsChild>
                            <w:div w:id="947464115">
                              <w:marLeft w:val="0"/>
                              <w:marRight w:val="0"/>
                              <w:marTop w:val="0"/>
                              <w:marBottom w:val="0"/>
                              <w:divBdr>
                                <w:top w:val="none" w:sz="0" w:space="0" w:color="auto"/>
                                <w:left w:val="none" w:sz="0" w:space="0" w:color="auto"/>
                                <w:bottom w:val="none" w:sz="0" w:space="0" w:color="auto"/>
                                <w:right w:val="none" w:sz="0" w:space="0" w:color="auto"/>
                              </w:divBdr>
                              <w:divsChild>
                                <w:div w:id="1293486262">
                                  <w:marLeft w:val="0"/>
                                  <w:marRight w:val="-15"/>
                                  <w:marTop w:val="0"/>
                                  <w:marBottom w:val="0"/>
                                  <w:divBdr>
                                    <w:top w:val="none" w:sz="0" w:space="0" w:color="auto"/>
                                    <w:left w:val="none" w:sz="0" w:space="0" w:color="auto"/>
                                    <w:bottom w:val="none" w:sz="0" w:space="0" w:color="auto"/>
                                    <w:right w:val="none" w:sz="0" w:space="0" w:color="auto"/>
                                  </w:divBdr>
                                  <w:divsChild>
                                    <w:div w:id="494615965">
                                      <w:marLeft w:val="0"/>
                                      <w:marRight w:val="0"/>
                                      <w:marTop w:val="0"/>
                                      <w:marBottom w:val="0"/>
                                      <w:divBdr>
                                        <w:top w:val="none" w:sz="0" w:space="0" w:color="auto"/>
                                        <w:left w:val="none" w:sz="0" w:space="0" w:color="auto"/>
                                        <w:bottom w:val="none" w:sz="0" w:space="0" w:color="auto"/>
                                        <w:right w:val="none" w:sz="0" w:space="0" w:color="auto"/>
                                      </w:divBdr>
                                      <w:divsChild>
                                        <w:div w:id="1737776052">
                                          <w:marLeft w:val="0"/>
                                          <w:marRight w:val="0"/>
                                          <w:marTop w:val="0"/>
                                          <w:marBottom w:val="0"/>
                                          <w:divBdr>
                                            <w:top w:val="none" w:sz="0" w:space="0" w:color="auto"/>
                                            <w:left w:val="none" w:sz="0" w:space="0" w:color="auto"/>
                                            <w:bottom w:val="none" w:sz="0" w:space="0" w:color="auto"/>
                                            <w:right w:val="none" w:sz="0" w:space="0" w:color="auto"/>
                                          </w:divBdr>
                                          <w:divsChild>
                                            <w:div w:id="743645025">
                                              <w:marLeft w:val="0"/>
                                              <w:marRight w:val="0"/>
                                              <w:marTop w:val="0"/>
                                              <w:marBottom w:val="0"/>
                                              <w:divBdr>
                                                <w:top w:val="none" w:sz="0" w:space="0" w:color="auto"/>
                                                <w:left w:val="none" w:sz="0" w:space="0" w:color="auto"/>
                                                <w:bottom w:val="none" w:sz="0" w:space="0" w:color="auto"/>
                                                <w:right w:val="none" w:sz="0" w:space="0" w:color="auto"/>
                                              </w:divBdr>
                                              <w:divsChild>
                                                <w:div w:id="1072315834">
                                                  <w:marLeft w:val="0"/>
                                                  <w:marRight w:val="0"/>
                                                  <w:marTop w:val="0"/>
                                                  <w:marBottom w:val="0"/>
                                                  <w:divBdr>
                                                    <w:top w:val="none" w:sz="0" w:space="0" w:color="auto"/>
                                                    <w:left w:val="none" w:sz="0" w:space="0" w:color="auto"/>
                                                    <w:bottom w:val="none" w:sz="0" w:space="0" w:color="auto"/>
                                                    <w:right w:val="none" w:sz="0" w:space="0" w:color="auto"/>
                                                  </w:divBdr>
                                                  <w:divsChild>
                                                    <w:div w:id="617566345">
                                                      <w:marLeft w:val="0"/>
                                                      <w:marRight w:val="0"/>
                                                      <w:marTop w:val="0"/>
                                                      <w:marBottom w:val="0"/>
                                                      <w:divBdr>
                                                        <w:top w:val="none" w:sz="0" w:space="0" w:color="auto"/>
                                                        <w:left w:val="none" w:sz="0" w:space="0" w:color="auto"/>
                                                        <w:bottom w:val="none" w:sz="0" w:space="0" w:color="auto"/>
                                                        <w:right w:val="none" w:sz="0" w:space="0" w:color="auto"/>
                                                      </w:divBdr>
                                                      <w:divsChild>
                                                        <w:div w:id="1031418060">
                                                          <w:marLeft w:val="0"/>
                                                          <w:marRight w:val="0"/>
                                                          <w:marTop w:val="0"/>
                                                          <w:marBottom w:val="0"/>
                                                          <w:divBdr>
                                                            <w:top w:val="none" w:sz="0" w:space="0" w:color="auto"/>
                                                            <w:left w:val="none" w:sz="0" w:space="0" w:color="auto"/>
                                                            <w:bottom w:val="none" w:sz="0" w:space="0" w:color="auto"/>
                                                            <w:right w:val="none" w:sz="0" w:space="0" w:color="auto"/>
                                                          </w:divBdr>
                                                          <w:divsChild>
                                                            <w:div w:id="265235988">
                                                              <w:marLeft w:val="0"/>
                                                              <w:marRight w:val="0"/>
                                                              <w:marTop w:val="0"/>
                                                              <w:marBottom w:val="0"/>
                                                              <w:divBdr>
                                                                <w:top w:val="none" w:sz="0" w:space="0" w:color="auto"/>
                                                                <w:left w:val="none" w:sz="0" w:space="0" w:color="auto"/>
                                                                <w:bottom w:val="none" w:sz="0" w:space="0" w:color="auto"/>
                                                                <w:right w:val="none" w:sz="0" w:space="0" w:color="auto"/>
                                                              </w:divBdr>
                                                              <w:divsChild>
                                                                <w:div w:id="1080563430">
                                                                  <w:marLeft w:val="0"/>
                                                                  <w:marRight w:val="0"/>
                                                                  <w:marTop w:val="0"/>
                                                                  <w:marBottom w:val="0"/>
                                                                  <w:divBdr>
                                                                    <w:top w:val="none" w:sz="0" w:space="0" w:color="auto"/>
                                                                    <w:left w:val="none" w:sz="0" w:space="0" w:color="auto"/>
                                                                    <w:bottom w:val="none" w:sz="0" w:space="0" w:color="auto"/>
                                                                    <w:right w:val="none" w:sz="0" w:space="0" w:color="auto"/>
                                                                  </w:divBdr>
                                                                  <w:divsChild>
                                                                    <w:div w:id="2125926873">
                                                                      <w:marLeft w:val="0"/>
                                                                      <w:marRight w:val="0"/>
                                                                      <w:marTop w:val="0"/>
                                                                      <w:marBottom w:val="300"/>
                                                                      <w:divBdr>
                                                                        <w:top w:val="none" w:sz="0" w:space="0" w:color="auto"/>
                                                                        <w:left w:val="none" w:sz="0" w:space="0" w:color="auto"/>
                                                                        <w:bottom w:val="none" w:sz="0" w:space="0" w:color="auto"/>
                                                                        <w:right w:val="none" w:sz="0" w:space="0" w:color="auto"/>
                                                                      </w:divBdr>
                                                                      <w:divsChild>
                                                                        <w:div w:id="402529342">
                                                                          <w:marLeft w:val="300"/>
                                                                          <w:marRight w:val="300"/>
                                                                          <w:marTop w:val="0"/>
                                                                          <w:marBottom w:val="0"/>
                                                                          <w:divBdr>
                                                                            <w:top w:val="none" w:sz="0" w:space="0" w:color="auto"/>
                                                                            <w:left w:val="none" w:sz="0" w:space="0" w:color="auto"/>
                                                                            <w:bottom w:val="none" w:sz="0" w:space="0" w:color="auto"/>
                                                                            <w:right w:val="none" w:sz="0" w:space="0" w:color="auto"/>
                                                                          </w:divBdr>
                                                                        </w:div>
                                                                        <w:div w:id="1663465470">
                                                                          <w:marLeft w:val="300"/>
                                                                          <w:marRight w:val="300"/>
                                                                          <w:marTop w:val="0"/>
                                                                          <w:marBottom w:val="0"/>
                                                                          <w:divBdr>
                                                                            <w:top w:val="none" w:sz="0" w:space="0" w:color="auto"/>
                                                                            <w:left w:val="none" w:sz="0" w:space="0" w:color="auto"/>
                                                                            <w:bottom w:val="none" w:sz="0" w:space="0" w:color="auto"/>
                                                                            <w:right w:val="none" w:sz="0" w:space="0" w:color="auto"/>
                                                                          </w:divBdr>
                                                                          <w:divsChild>
                                                                            <w:div w:id="1977686221">
                                                                              <w:marLeft w:val="0"/>
                                                                              <w:marRight w:val="0"/>
                                                                              <w:marTop w:val="150"/>
                                                                              <w:marBottom w:val="150"/>
                                                                              <w:divBdr>
                                                                                <w:top w:val="none" w:sz="0" w:space="0" w:color="auto"/>
                                                                                <w:left w:val="none" w:sz="0" w:space="0" w:color="auto"/>
                                                                                <w:bottom w:val="none" w:sz="0" w:space="0" w:color="auto"/>
                                                                                <w:right w:val="none" w:sz="0" w:space="0" w:color="auto"/>
                                                                              </w:divBdr>
                                                                            </w:div>
                                                                            <w:div w:id="1545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75305">
      <w:bodyDiv w:val="1"/>
      <w:marLeft w:val="0"/>
      <w:marRight w:val="0"/>
      <w:marTop w:val="0"/>
      <w:marBottom w:val="0"/>
      <w:divBdr>
        <w:top w:val="none" w:sz="0" w:space="0" w:color="auto"/>
        <w:left w:val="none" w:sz="0" w:space="0" w:color="auto"/>
        <w:bottom w:val="none" w:sz="0" w:space="0" w:color="auto"/>
        <w:right w:val="none" w:sz="0" w:space="0" w:color="auto"/>
      </w:divBdr>
    </w:div>
    <w:div w:id="327253303">
      <w:bodyDiv w:val="1"/>
      <w:marLeft w:val="0"/>
      <w:marRight w:val="0"/>
      <w:marTop w:val="0"/>
      <w:marBottom w:val="0"/>
      <w:divBdr>
        <w:top w:val="none" w:sz="0" w:space="0" w:color="auto"/>
        <w:left w:val="none" w:sz="0" w:space="0" w:color="auto"/>
        <w:bottom w:val="none" w:sz="0" w:space="0" w:color="auto"/>
        <w:right w:val="none" w:sz="0" w:space="0" w:color="auto"/>
      </w:divBdr>
      <w:divsChild>
        <w:div w:id="1789540494">
          <w:marLeft w:val="360"/>
          <w:marRight w:val="0"/>
          <w:marTop w:val="0"/>
          <w:marBottom w:val="0"/>
          <w:divBdr>
            <w:top w:val="none" w:sz="0" w:space="0" w:color="auto"/>
            <w:left w:val="none" w:sz="0" w:space="0" w:color="auto"/>
            <w:bottom w:val="none" w:sz="0" w:space="0" w:color="auto"/>
            <w:right w:val="none" w:sz="0" w:space="0" w:color="auto"/>
          </w:divBdr>
        </w:div>
        <w:div w:id="667706646">
          <w:marLeft w:val="360"/>
          <w:marRight w:val="0"/>
          <w:marTop w:val="0"/>
          <w:marBottom w:val="0"/>
          <w:divBdr>
            <w:top w:val="none" w:sz="0" w:space="0" w:color="auto"/>
            <w:left w:val="none" w:sz="0" w:space="0" w:color="auto"/>
            <w:bottom w:val="none" w:sz="0" w:space="0" w:color="auto"/>
            <w:right w:val="none" w:sz="0" w:space="0" w:color="auto"/>
          </w:divBdr>
        </w:div>
      </w:divsChild>
    </w:div>
    <w:div w:id="350955233">
      <w:bodyDiv w:val="1"/>
      <w:marLeft w:val="0"/>
      <w:marRight w:val="0"/>
      <w:marTop w:val="0"/>
      <w:marBottom w:val="0"/>
      <w:divBdr>
        <w:top w:val="none" w:sz="0" w:space="0" w:color="auto"/>
        <w:left w:val="none" w:sz="0" w:space="0" w:color="auto"/>
        <w:bottom w:val="none" w:sz="0" w:space="0" w:color="auto"/>
        <w:right w:val="none" w:sz="0" w:space="0" w:color="auto"/>
      </w:divBdr>
    </w:div>
    <w:div w:id="383796324">
      <w:bodyDiv w:val="1"/>
      <w:marLeft w:val="0"/>
      <w:marRight w:val="0"/>
      <w:marTop w:val="0"/>
      <w:marBottom w:val="0"/>
      <w:divBdr>
        <w:top w:val="none" w:sz="0" w:space="0" w:color="auto"/>
        <w:left w:val="none" w:sz="0" w:space="0" w:color="auto"/>
        <w:bottom w:val="none" w:sz="0" w:space="0" w:color="auto"/>
        <w:right w:val="none" w:sz="0" w:space="0" w:color="auto"/>
      </w:divBdr>
    </w:div>
    <w:div w:id="670570738">
      <w:bodyDiv w:val="1"/>
      <w:marLeft w:val="0"/>
      <w:marRight w:val="0"/>
      <w:marTop w:val="0"/>
      <w:marBottom w:val="0"/>
      <w:divBdr>
        <w:top w:val="none" w:sz="0" w:space="0" w:color="auto"/>
        <w:left w:val="none" w:sz="0" w:space="0" w:color="auto"/>
        <w:bottom w:val="none" w:sz="0" w:space="0" w:color="auto"/>
        <w:right w:val="none" w:sz="0" w:space="0" w:color="auto"/>
      </w:divBdr>
    </w:div>
    <w:div w:id="691763779">
      <w:bodyDiv w:val="1"/>
      <w:marLeft w:val="0"/>
      <w:marRight w:val="0"/>
      <w:marTop w:val="0"/>
      <w:marBottom w:val="0"/>
      <w:divBdr>
        <w:top w:val="none" w:sz="0" w:space="0" w:color="auto"/>
        <w:left w:val="none" w:sz="0" w:space="0" w:color="auto"/>
        <w:bottom w:val="none" w:sz="0" w:space="0" w:color="auto"/>
        <w:right w:val="none" w:sz="0" w:space="0" w:color="auto"/>
      </w:divBdr>
    </w:div>
    <w:div w:id="721366010">
      <w:bodyDiv w:val="1"/>
      <w:marLeft w:val="0"/>
      <w:marRight w:val="0"/>
      <w:marTop w:val="0"/>
      <w:marBottom w:val="0"/>
      <w:divBdr>
        <w:top w:val="none" w:sz="0" w:space="0" w:color="auto"/>
        <w:left w:val="none" w:sz="0" w:space="0" w:color="auto"/>
        <w:bottom w:val="none" w:sz="0" w:space="0" w:color="auto"/>
        <w:right w:val="none" w:sz="0" w:space="0" w:color="auto"/>
      </w:divBdr>
      <w:divsChild>
        <w:div w:id="846404141">
          <w:marLeft w:val="0"/>
          <w:marRight w:val="0"/>
          <w:marTop w:val="0"/>
          <w:marBottom w:val="0"/>
          <w:divBdr>
            <w:top w:val="none" w:sz="0" w:space="0" w:color="auto"/>
            <w:left w:val="none" w:sz="0" w:space="0" w:color="auto"/>
            <w:bottom w:val="none" w:sz="0" w:space="0" w:color="auto"/>
            <w:right w:val="none" w:sz="0" w:space="0" w:color="auto"/>
          </w:divBdr>
        </w:div>
        <w:div w:id="1162431908">
          <w:marLeft w:val="0"/>
          <w:marRight w:val="0"/>
          <w:marTop w:val="0"/>
          <w:marBottom w:val="0"/>
          <w:divBdr>
            <w:top w:val="none" w:sz="0" w:space="0" w:color="auto"/>
            <w:left w:val="none" w:sz="0" w:space="0" w:color="auto"/>
            <w:bottom w:val="none" w:sz="0" w:space="0" w:color="auto"/>
            <w:right w:val="none" w:sz="0" w:space="0" w:color="auto"/>
          </w:divBdr>
        </w:div>
      </w:divsChild>
    </w:div>
    <w:div w:id="745490864">
      <w:bodyDiv w:val="1"/>
      <w:marLeft w:val="0"/>
      <w:marRight w:val="0"/>
      <w:marTop w:val="0"/>
      <w:marBottom w:val="0"/>
      <w:divBdr>
        <w:top w:val="none" w:sz="0" w:space="0" w:color="auto"/>
        <w:left w:val="none" w:sz="0" w:space="0" w:color="auto"/>
        <w:bottom w:val="none" w:sz="0" w:space="0" w:color="auto"/>
        <w:right w:val="none" w:sz="0" w:space="0" w:color="auto"/>
      </w:divBdr>
    </w:div>
    <w:div w:id="772286897">
      <w:bodyDiv w:val="1"/>
      <w:marLeft w:val="0"/>
      <w:marRight w:val="0"/>
      <w:marTop w:val="0"/>
      <w:marBottom w:val="0"/>
      <w:divBdr>
        <w:top w:val="none" w:sz="0" w:space="0" w:color="auto"/>
        <w:left w:val="none" w:sz="0" w:space="0" w:color="auto"/>
        <w:bottom w:val="none" w:sz="0" w:space="0" w:color="auto"/>
        <w:right w:val="none" w:sz="0" w:space="0" w:color="auto"/>
      </w:divBdr>
    </w:div>
    <w:div w:id="775641748">
      <w:bodyDiv w:val="1"/>
      <w:marLeft w:val="0"/>
      <w:marRight w:val="0"/>
      <w:marTop w:val="0"/>
      <w:marBottom w:val="0"/>
      <w:divBdr>
        <w:top w:val="none" w:sz="0" w:space="0" w:color="auto"/>
        <w:left w:val="none" w:sz="0" w:space="0" w:color="auto"/>
        <w:bottom w:val="none" w:sz="0" w:space="0" w:color="auto"/>
        <w:right w:val="none" w:sz="0" w:space="0" w:color="auto"/>
      </w:divBdr>
    </w:div>
    <w:div w:id="777523003">
      <w:bodyDiv w:val="1"/>
      <w:marLeft w:val="0"/>
      <w:marRight w:val="0"/>
      <w:marTop w:val="0"/>
      <w:marBottom w:val="0"/>
      <w:divBdr>
        <w:top w:val="none" w:sz="0" w:space="0" w:color="auto"/>
        <w:left w:val="none" w:sz="0" w:space="0" w:color="auto"/>
        <w:bottom w:val="none" w:sz="0" w:space="0" w:color="auto"/>
        <w:right w:val="none" w:sz="0" w:space="0" w:color="auto"/>
      </w:divBdr>
    </w:div>
    <w:div w:id="794056395">
      <w:bodyDiv w:val="1"/>
      <w:marLeft w:val="0"/>
      <w:marRight w:val="0"/>
      <w:marTop w:val="0"/>
      <w:marBottom w:val="0"/>
      <w:divBdr>
        <w:top w:val="none" w:sz="0" w:space="0" w:color="auto"/>
        <w:left w:val="none" w:sz="0" w:space="0" w:color="auto"/>
        <w:bottom w:val="none" w:sz="0" w:space="0" w:color="auto"/>
        <w:right w:val="none" w:sz="0" w:space="0" w:color="auto"/>
      </w:divBdr>
    </w:div>
    <w:div w:id="817958430">
      <w:bodyDiv w:val="1"/>
      <w:marLeft w:val="0"/>
      <w:marRight w:val="0"/>
      <w:marTop w:val="0"/>
      <w:marBottom w:val="0"/>
      <w:divBdr>
        <w:top w:val="none" w:sz="0" w:space="0" w:color="auto"/>
        <w:left w:val="none" w:sz="0" w:space="0" w:color="auto"/>
        <w:bottom w:val="none" w:sz="0" w:space="0" w:color="auto"/>
        <w:right w:val="none" w:sz="0" w:space="0" w:color="auto"/>
      </w:divBdr>
    </w:div>
    <w:div w:id="857741820">
      <w:bodyDiv w:val="1"/>
      <w:marLeft w:val="0"/>
      <w:marRight w:val="0"/>
      <w:marTop w:val="0"/>
      <w:marBottom w:val="0"/>
      <w:divBdr>
        <w:top w:val="none" w:sz="0" w:space="0" w:color="auto"/>
        <w:left w:val="none" w:sz="0" w:space="0" w:color="auto"/>
        <w:bottom w:val="none" w:sz="0" w:space="0" w:color="auto"/>
        <w:right w:val="none" w:sz="0" w:space="0" w:color="auto"/>
      </w:divBdr>
    </w:div>
    <w:div w:id="985744568">
      <w:bodyDiv w:val="1"/>
      <w:marLeft w:val="0"/>
      <w:marRight w:val="0"/>
      <w:marTop w:val="0"/>
      <w:marBottom w:val="0"/>
      <w:divBdr>
        <w:top w:val="none" w:sz="0" w:space="0" w:color="auto"/>
        <w:left w:val="none" w:sz="0" w:space="0" w:color="auto"/>
        <w:bottom w:val="none" w:sz="0" w:space="0" w:color="auto"/>
        <w:right w:val="none" w:sz="0" w:space="0" w:color="auto"/>
      </w:divBdr>
    </w:div>
    <w:div w:id="991173947">
      <w:bodyDiv w:val="1"/>
      <w:marLeft w:val="0"/>
      <w:marRight w:val="0"/>
      <w:marTop w:val="0"/>
      <w:marBottom w:val="0"/>
      <w:divBdr>
        <w:top w:val="none" w:sz="0" w:space="0" w:color="auto"/>
        <w:left w:val="none" w:sz="0" w:space="0" w:color="auto"/>
        <w:bottom w:val="none" w:sz="0" w:space="0" w:color="auto"/>
        <w:right w:val="none" w:sz="0" w:space="0" w:color="auto"/>
      </w:divBdr>
    </w:div>
    <w:div w:id="1041322109">
      <w:bodyDiv w:val="1"/>
      <w:marLeft w:val="0"/>
      <w:marRight w:val="0"/>
      <w:marTop w:val="0"/>
      <w:marBottom w:val="0"/>
      <w:divBdr>
        <w:top w:val="none" w:sz="0" w:space="0" w:color="auto"/>
        <w:left w:val="none" w:sz="0" w:space="0" w:color="auto"/>
        <w:bottom w:val="none" w:sz="0" w:space="0" w:color="auto"/>
        <w:right w:val="none" w:sz="0" w:space="0" w:color="auto"/>
      </w:divBdr>
      <w:divsChild>
        <w:div w:id="2045009891">
          <w:marLeft w:val="0"/>
          <w:marRight w:val="0"/>
          <w:marTop w:val="100"/>
          <w:marBottom w:val="100"/>
          <w:divBdr>
            <w:top w:val="none" w:sz="0" w:space="0" w:color="auto"/>
            <w:left w:val="none" w:sz="0" w:space="0" w:color="auto"/>
            <w:bottom w:val="none" w:sz="0" w:space="0" w:color="auto"/>
            <w:right w:val="none" w:sz="0" w:space="0" w:color="auto"/>
          </w:divBdr>
          <w:divsChild>
            <w:div w:id="642853057">
              <w:marLeft w:val="0"/>
              <w:marRight w:val="0"/>
              <w:marTop w:val="0"/>
              <w:marBottom w:val="0"/>
              <w:divBdr>
                <w:top w:val="none" w:sz="0" w:space="0" w:color="auto"/>
                <w:left w:val="none" w:sz="0" w:space="0" w:color="auto"/>
                <w:bottom w:val="none" w:sz="0" w:space="0" w:color="auto"/>
                <w:right w:val="none" w:sz="0" w:space="0" w:color="auto"/>
              </w:divBdr>
              <w:divsChild>
                <w:div w:id="878662976">
                  <w:marLeft w:val="0"/>
                  <w:marRight w:val="0"/>
                  <w:marTop w:val="0"/>
                  <w:marBottom w:val="0"/>
                  <w:divBdr>
                    <w:top w:val="none" w:sz="0" w:space="0" w:color="auto"/>
                    <w:left w:val="none" w:sz="0" w:space="0" w:color="auto"/>
                    <w:bottom w:val="none" w:sz="0" w:space="0" w:color="auto"/>
                    <w:right w:val="none" w:sz="0" w:space="0" w:color="auto"/>
                  </w:divBdr>
                  <w:divsChild>
                    <w:div w:id="220096994">
                      <w:marLeft w:val="0"/>
                      <w:marRight w:val="0"/>
                      <w:marTop w:val="0"/>
                      <w:marBottom w:val="0"/>
                      <w:divBdr>
                        <w:top w:val="none" w:sz="0" w:space="0" w:color="auto"/>
                        <w:left w:val="none" w:sz="0" w:space="0" w:color="auto"/>
                        <w:bottom w:val="none" w:sz="0" w:space="0" w:color="auto"/>
                        <w:right w:val="none" w:sz="0" w:space="0" w:color="auto"/>
                      </w:divBdr>
                      <w:divsChild>
                        <w:div w:id="1616249930">
                          <w:marLeft w:val="0"/>
                          <w:marRight w:val="0"/>
                          <w:marTop w:val="0"/>
                          <w:marBottom w:val="0"/>
                          <w:divBdr>
                            <w:top w:val="single" w:sz="6" w:space="8" w:color="E4E4E4"/>
                            <w:left w:val="single" w:sz="6" w:space="8" w:color="E4E4E4"/>
                            <w:bottom w:val="single" w:sz="6" w:space="8" w:color="E4E4E4"/>
                            <w:right w:val="single" w:sz="6" w:space="8" w:color="E4E4E4"/>
                          </w:divBdr>
                          <w:divsChild>
                            <w:div w:id="1500580294">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 w:id="1815292294">
                              <w:marLeft w:val="0"/>
                              <w:marRight w:val="0"/>
                              <w:marTop w:val="0"/>
                              <w:marBottom w:val="0"/>
                              <w:divBdr>
                                <w:top w:val="none" w:sz="0" w:space="0" w:color="auto"/>
                                <w:left w:val="none" w:sz="0" w:space="0" w:color="auto"/>
                                <w:bottom w:val="none" w:sz="0" w:space="0" w:color="auto"/>
                                <w:right w:val="none" w:sz="0" w:space="0" w:color="auto"/>
                              </w:divBdr>
                            </w:div>
                            <w:div w:id="398871295">
                              <w:marLeft w:val="0"/>
                              <w:marRight w:val="0"/>
                              <w:marTop w:val="0"/>
                              <w:marBottom w:val="0"/>
                              <w:divBdr>
                                <w:top w:val="none" w:sz="0" w:space="0" w:color="auto"/>
                                <w:left w:val="none" w:sz="0" w:space="0" w:color="auto"/>
                                <w:bottom w:val="none" w:sz="0" w:space="0" w:color="auto"/>
                                <w:right w:val="none" w:sz="0" w:space="0" w:color="auto"/>
                              </w:divBdr>
                            </w:div>
                            <w:div w:id="1167786598">
                              <w:marLeft w:val="0"/>
                              <w:marRight w:val="0"/>
                              <w:marTop w:val="0"/>
                              <w:marBottom w:val="0"/>
                              <w:divBdr>
                                <w:top w:val="none" w:sz="0" w:space="0" w:color="auto"/>
                                <w:left w:val="none" w:sz="0" w:space="0" w:color="auto"/>
                                <w:bottom w:val="none" w:sz="0" w:space="0" w:color="auto"/>
                                <w:right w:val="none" w:sz="0" w:space="0" w:color="auto"/>
                              </w:divBdr>
                            </w:div>
                            <w:div w:id="2144690007">
                              <w:marLeft w:val="0"/>
                              <w:marRight w:val="0"/>
                              <w:marTop w:val="0"/>
                              <w:marBottom w:val="0"/>
                              <w:divBdr>
                                <w:top w:val="none" w:sz="0" w:space="0" w:color="auto"/>
                                <w:left w:val="none" w:sz="0" w:space="0" w:color="auto"/>
                                <w:bottom w:val="none" w:sz="0" w:space="0" w:color="auto"/>
                                <w:right w:val="none" w:sz="0" w:space="0" w:color="auto"/>
                              </w:divBdr>
                            </w:div>
                            <w:div w:id="923416870">
                              <w:marLeft w:val="0"/>
                              <w:marRight w:val="0"/>
                              <w:marTop w:val="0"/>
                              <w:marBottom w:val="0"/>
                              <w:divBdr>
                                <w:top w:val="none" w:sz="0" w:space="0" w:color="auto"/>
                                <w:left w:val="none" w:sz="0" w:space="0" w:color="auto"/>
                                <w:bottom w:val="none" w:sz="0" w:space="0" w:color="auto"/>
                                <w:right w:val="none" w:sz="0" w:space="0" w:color="auto"/>
                              </w:divBdr>
                            </w:div>
                            <w:div w:id="61803522">
                              <w:marLeft w:val="0"/>
                              <w:marRight w:val="0"/>
                              <w:marTop w:val="0"/>
                              <w:marBottom w:val="0"/>
                              <w:divBdr>
                                <w:top w:val="none" w:sz="0" w:space="0" w:color="auto"/>
                                <w:left w:val="none" w:sz="0" w:space="0" w:color="auto"/>
                                <w:bottom w:val="none" w:sz="0" w:space="0" w:color="auto"/>
                                <w:right w:val="none" w:sz="0" w:space="0" w:color="auto"/>
                              </w:divBdr>
                            </w:div>
                            <w:div w:id="583730696">
                              <w:marLeft w:val="0"/>
                              <w:marRight w:val="0"/>
                              <w:marTop w:val="0"/>
                              <w:marBottom w:val="0"/>
                              <w:divBdr>
                                <w:top w:val="none" w:sz="0" w:space="0" w:color="auto"/>
                                <w:left w:val="none" w:sz="0" w:space="0" w:color="auto"/>
                                <w:bottom w:val="none" w:sz="0" w:space="0" w:color="auto"/>
                                <w:right w:val="none" w:sz="0" w:space="0" w:color="auto"/>
                              </w:divBdr>
                            </w:div>
                            <w:div w:id="1913655566">
                              <w:marLeft w:val="0"/>
                              <w:marRight w:val="0"/>
                              <w:marTop w:val="0"/>
                              <w:marBottom w:val="0"/>
                              <w:divBdr>
                                <w:top w:val="none" w:sz="0" w:space="0" w:color="auto"/>
                                <w:left w:val="none" w:sz="0" w:space="0" w:color="auto"/>
                                <w:bottom w:val="none" w:sz="0" w:space="0" w:color="auto"/>
                                <w:right w:val="none" w:sz="0" w:space="0" w:color="auto"/>
                              </w:divBdr>
                            </w:div>
                            <w:div w:id="1688020736">
                              <w:marLeft w:val="0"/>
                              <w:marRight w:val="0"/>
                              <w:marTop w:val="0"/>
                              <w:marBottom w:val="0"/>
                              <w:divBdr>
                                <w:top w:val="none" w:sz="0" w:space="0" w:color="auto"/>
                                <w:left w:val="none" w:sz="0" w:space="0" w:color="auto"/>
                                <w:bottom w:val="none" w:sz="0" w:space="0" w:color="auto"/>
                                <w:right w:val="none" w:sz="0" w:space="0" w:color="auto"/>
                              </w:divBdr>
                            </w:div>
                            <w:div w:id="1353067487">
                              <w:marLeft w:val="0"/>
                              <w:marRight w:val="0"/>
                              <w:marTop w:val="0"/>
                              <w:marBottom w:val="0"/>
                              <w:divBdr>
                                <w:top w:val="none" w:sz="0" w:space="0" w:color="auto"/>
                                <w:left w:val="none" w:sz="0" w:space="0" w:color="auto"/>
                                <w:bottom w:val="none" w:sz="0" w:space="0" w:color="auto"/>
                                <w:right w:val="none" w:sz="0" w:space="0" w:color="auto"/>
                              </w:divBdr>
                            </w:div>
                            <w:div w:id="798500928">
                              <w:marLeft w:val="0"/>
                              <w:marRight w:val="0"/>
                              <w:marTop w:val="0"/>
                              <w:marBottom w:val="0"/>
                              <w:divBdr>
                                <w:top w:val="none" w:sz="0" w:space="0" w:color="auto"/>
                                <w:left w:val="none" w:sz="0" w:space="0" w:color="auto"/>
                                <w:bottom w:val="none" w:sz="0" w:space="0" w:color="auto"/>
                                <w:right w:val="none" w:sz="0" w:space="0" w:color="auto"/>
                              </w:divBdr>
                            </w:div>
                            <w:div w:id="679428405">
                              <w:marLeft w:val="0"/>
                              <w:marRight w:val="0"/>
                              <w:marTop w:val="0"/>
                              <w:marBottom w:val="0"/>
                              <w:divBdr>
                                <w:top w:val="none" w:sz="0" w:space="0" w:color="auto"/>
                                <w:left w:val="none" w:sz="0" w:space="0" w:color="auto"/>
                                <w:bottom w:val="none" w:sz="0" w:space="0" w:color="auto"/>
                                <w:right w:val="none" w:sz="0" w:space="0" w:color="auto"/>
                              </w:divBdr>
                            </w:div>
                            <w:div w:id="666446426">
                              <w:marLeft w:val="0"/>
                              <w:marRight w:val="0"/>
                              <w:marTop w:val="0"/>
                              <w:marBottom w:val="0"/>
                              <w:divBdr>
                                <w:top w:val="none" w:sz="0" w:space="0" w:color="auto"/>
                                <w:left w:val="none" w:sz="0" w:space="0" w:color="auto"/>
                                <w:bottom w:val="none" w:sz="0" w:space="0" w:color="auto"/>
                                <w:right w:val="none" w:sz="0" w:space="0" w:color="auto"/>
                              </w:divBdr>
                            </w:div>
                            <w:div w:id="1313951940">
                              <w:marLeft w:val="0"/>
                              <w:marRight w:val="0"/>
                              <w:marTop w:val="0"/>
                              <w:marBottom w:val="0"/>
                              <w:divBdr>
                                <w:top w:val="none" w:sz="0" w:space="0" w:color="auto"/>
                                <w:left w:val="none" w:sz="0" w:space="0" w:color="auto"/>
                                <w:bottom w:val="none" w:sz="0" w:space="0" w:color="auto"/>
                                <w:right w:val="none" w:sz="0" w:space="0" w:color="auto"/>
                              </w:divBdr>
                            </w:div>
                            <w:div w:id="115872306">
                              <w:marLeft w:val="0"/>
                              <w:marRight w:val="0"/>
                              <w:marTop w:val="0"/>
                              <w:marBottom w:val="0"/>
                              <w:divBdr>
                                <w:top w:val="none" w:sz="0" w:space="0" w:color="auto"/>
                                <w:left w:val="none" w:sz="0" w:space="0" w:color="auto"/>
                                <w:bottom w:val="none" w:sz="0" w:space="0" w:color="auto"/>
                                <w:right w:val="none" w:sz="0" w:space="0" w:color="auto"/>
                              </w:divBdr>
                            </w:div>
                            <w:div w:id="637149087">
                              <w:marLeft w:val="0"/>
                              <w:marRight w:val="0"/>
                              <w:marTop w:val="0"/>
                              <w:marBottom w:val="0"/>
                              <w:divBdr>
                                <w:top w:val="none" w:sz="0" w:space="0" w:color="auto"/>
                                <w:left w:val="none" w:sz="0" w:space="0" w:color="auto"/>
                                <w:bottom w:val="none" w:sz="0" w:space="0" w:color="auto"/>
                                <w:right w:val="none" w:sz="0" w:space="0" w:color="auto"/>
                              </w:divBdr>
                            </w:div>
                            <w:div w:id="379281966">
                              <w:marLeft w:val="0"/>
                              <w:marRight w:val="0"/>
                              <w:marTop w:val="0"/>
                              <w:marBottom w:val="0"/>
                              <w:divBdr>
                                <w:top w:val="none" w:sz="0" w:space="0" w:color="auto"/>
                                <w:left w:val="none" w:sz="0" w:space="0" w:color="auto"/>
                                <w:bottom w:val="none" w:sz="0" w:space="0" w:color="auto"/>
                                <w:right w:val="none" w:sz="0" w:space="0" w:color="auto"/>
                              </w:divBdr>
                            </w:div>
                            <w:div w:id="756173506">
                              <w:marLeft w:val="0"/>
                              <w:marRight w:val="0"/>
                              <w:marTop w:val="0"/>
                              <w:marBottom w:val="0"/>
                              <w:divBdr>
                                <w:top w:val="none" w:sz="0" w:space="0" w:color="auto"/>
                                <w:left w:val="none" w:sz="0" w:space="0" w:color="auto"/>
                                <w:bottom w:val="none" w:sz="0" w:space="0" w:color="auto"/>
                                <w:right w:val="none" w:sz="0" w:space="0" w:color="auto"/>
                              </w:divBdr>
                            </w:div>
                            <w:div w:id="351076374">
                              <w:marLeft w:val="0"/>
                              <w:marRight w:val="0"/>
                              <w:marTop w:val="0"/>
                              <w:marBottom w:val="0"/>
                              <w:divBdr>
                                <w:top w:val="none" w:sz="0" w:space="0" w:color="auto"/>
                                <w:left w:val="none" w:sz="0" w:space="0" w:color="auto"/>
                                <w:bottom w:val="none" w:sz="0" w:space="0" w:color="auto"/>
                                <w:right w:val="none" w:sz="0" w:space="0" w:color="auto"/>
                              </w:divBdr>
                            </w:div>
                            <w:div w:id="1397556160">
                              <w:marLeft w:val="0"/>
                              <w:marRight w:val="0"/>
                              <w:marTop w:val="0"/>
                              <w:marBottom w:val="0"/>
                              <w:divBdr>
                                <w:top w:val="none" w:sz="0" w:space="0" w:color="auto"/>
                                <w:left w:val="none" w:sz="0" w:space="0" w:color="auto"/>
                                <w:bottom w:val="none" w:sz="0" w:space="0" w:color="auto"/>
                                <w:right w:val="none" w:sz="0" w:space="0" w:color="auto"/>
                              </w:divBdr>
                            </w:div>
                            <w:div w:id="1711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57715">
      <w:bodyDiv w:val="1"/>
      <w:marLeft w:val="0"/>
      <w:marRight w:val="0"/>
      <w:marTop w:val="0"/>
      <w:marBottom w:val="0"/>
      <w:divBdr>
        <w:top w:val="none" w:sz="0" w:space="0" w:color="auto"/>
        <w:left w:val="none" w:sz="0" w:space="0" w:color="auto"/>
        <w:bottom w:val="none" w:sz="0" w:space="0" w:color="auto"/>
        <w:right w:val="none" w:sz="0" w:space="0" w:color="auto"/>
      </w:divBdr>
    </w:div>
    <w:div w:id="1066295090">
      <w:bodyDiv w:val="1"/>
      <w:marLeft w:val="0"/>
      <w:marRight w:val="0"/>
      <w:marTop w:val="0"/>
      <w:marBottom w:val="0"/>
      <w:divBdr>
        <w:top w:val="none" w:sz="0" w:space="0" w:color="auto"/>
        <w:left w:val="none" w:sz="0" w:space="0" w:color="auto"/>
        <w:bottom w:val="none" w:sz="0" w:space="0" w:color="auto"/>
        <w:right w:val="none" w:sz="0" w:space="0" w:color="auto"/>
      </w:divBdr>
    </w:div>
    <w:div w:id="1077704221">
      <w:bodyDiv w:val="1"/>
      <w:marLeft w:val="0"/>
      <w:marRight w:val="0"/>
      <w:marTop w:val="0"/>
      <w:marBottom w:val="0"/>
      <w:divBdr>
        <w:top w:val="none" w:sz="0" w:space="0" w:color="auto"/>
        <w:left w:val="none" w:sz="0" w:space="0" w:color="auto"/>
        <w:bottom w:val="none" w:sz="0" w:space="0" w:color="auto"/>
        <w:right w:val="none" w:sz="0" w:space="0" w:color="auto"/>
      </w:divBdr>
    </w:div>
    <w:div w:id="1085342565">
      <w:bodyDiv w:val="1"/>
      <w:marLeft w:val="0"/>
      <w:marRight w:val="0"/>
      <w:marTop w:val="0"/>
      <w:marBottom w:val="0"/>
      <w:divBdr>
        <w:top w:val="none" w:sz="0" w:space="0" w:color="auto"/>
        <w:left w:val="none" w:sz="0" w:space="0" w:color="auto"/>
        <w:bottom w:val="none" w:sz="0" w:space="0" w:color="auto"/>
        <w:right w:val="none" w:sz="0" w:space="0" w:color="auto"/>
      </w:divBdr>
    </w:div>
    <w:div w:id="1094865433">
      <w:bodyDiv w:val="1"/>
      <w:marLeft w:val="0"/>
      <w:marRight w:val="0"/>
      <w:marTop w:val="0"/>
      <w:marBottom w:val="0"/>
      <w:divBdr>
        <w:top w:val="none" w:sz="0" w:space="0" w:color="auto"/>
        <w:left w:val="none" w:sz="0" w:space="0" w:color="auto"/>
        <w:bottom w:val="none" w:sz="0" w:space="0" w:color="auto"/>
        <w:right w:val="none" w:sz="0" w:space="0" w:color="auto"/>
      </w:divBdr>
    </w:div>
    <w:div w:id="1100299589">
      <w:bodyDiv w:val="1"/>
      <w:marLeft w:val="0"/>
      <w:marRight w:val="0"/>
      <w:marTop w:val="0"/>
      <w:marBottom w:val="0"/>
      <w:divBdr>
        <w:top w:val="none" w:sz="0" w:space="0" w:color="auto"/>
        <w:left w:val="none" w:sz="0" w:space="0" w:color="auto"/>
        <w:bottom w:val="none" w:sz="0" w:space="0" w:color="auto"/>
        <w:right w:val="none" w:sz="0" w:space="0" w:color="auto"/>
      </w:divBdr>
    </w:div>
    <w:div w:id="1107503292">
      <w:bodyDiv w:val="1"/>
      <w:marLeft w:val="0"/>
      <w:marRight w:val="0"/>
      <w:marTop w:val="0"/>
      <w:marBottom w:val="0"/>
      <w:divBdr>
        <w:top w:val="none" w:sz="0" w:space="0" w:color="auto"/>
        <w:left w:val="none" w:sz="0" w:space="0" w:color="auto"/>
        <w:bottom w:val="none" w:sz="0" w:space="0" w:color="auto"/>
        <w:right w:val="none" w:sz="0" w:space="0" w:color="auto"/>
      </w:divBdr>
      <w:divsChild>
        <w:div w:id="1034229893">
          <w:marLeft w:val="0"/>
          <w:marRight w:val="0"/>
          <w:marTop w:val="100"/>
          <w:marBottom w:val="100"/>
          <w:divBdr>
            <w:top w:val="none" w:sz="0" w:space="0" w:color="auto"/>
            <w:left w:val="none" w:sz="0" w:space="0" w:color="auto"/>
            <w:bottom w:val="none" w:sz="0" w:space="0" w:color="auto"/>
            <w:right w:val="none" w:sz="0" w:space="0" w:color="auto"/>
          </w:divBdr>
          <w:divsChild>
            <w:div w:id="1278440755">
              <w:marLeft w:val="0"/>
              <w:marRight w:val="0"/>
              <w:marTop w:val="0"/>
              <w:marBottom w:val="0"/>
              <w:divBdr>
                <w:top w:val="none" w:sz="0" w:space="0" w:color="auto"/>
                <w:left w:val="none" w:sz="0" w:space="0" w:color="auto"/>
                <w:bottom w:val="none" w:sz="0" w:space="0" w:color="auto"/>
                <w:right w:val="none" w:sz="0" w:space="0" w:color="auto"/>
              </w:divBdr>
              <w:divsChild>
                <w:div w:id="357245122">
                  <w:marLeft w:val="0"/>
                  <w:marRight w:val="0"/>
                  <w:marTop w:val="0"/>
                  <w:marBottom w:val="0"/>
                  <w:divBdr>
                    <w:top w:val="none" w:sz="0" w:space="0" w:color="auto"/>
                    <w:left w:val="none" w:sz="0" w:space="0" w:color="auto"/>
                    <w:bottom w:val="none" w:sz="0" w:space="0" w:color="auto"/>
                    <w:right w:val="none" w:sz="0" w:space="0" w:color="auto"/>
                  </w:divBdr>
                  <w:divsChild>
                    <w:div w:id="782455367">
                      <w:marLeft w:val="0"/>
                      <w:marRight w:val="0"/>
                      <w:marTop w:val="0"/>
                      <w:marBottom w:val="0"/>
                      <w:divBdr>
                        <w:top w:val="none" w:sz="0" w:space="0" w:color="auto"/>
                        <w:left w:val="none" w:sz="0" w:space="0" w:color="auto"/>
                        <w:bottom w:val="none" w:sz="0" w:space="0" w:color="auto"/>
                        <w:right w:val="none" w:sz="0" w:space="0" w:color="auto"/>
                      </w:divBdr>
                      <w:divsChild>
                        <w:div w:id="605388156">
                          <w:marLeft w:val="0"/>
                          <w:marRight w:val="0"/>
                          <w:marTop w:val="0"/>
                          <w:marBottom w:val="0"/>
                          <w:divBdr>
                            <w:top w:val="single" w:sz="6" w:space="8" w:color="E4E4E4"/>
                            <w:left w:val="single" w:sz="6" w:space="8" w:color="E4E4E4"/>
                            <w:bottom w:val="single" w:sz="6" w:space="8" w:color="E4E4E4"/>
                            <w:right w:val="single" w:sz="6" w:space="8" w:color="E4E4E4"/>
                          </w:divBdr>
                          <w:divsChild>
                            <w:div w:id="1508903671">
                              <w:marLeft w:val="0"/>
                              <w:marRight w:val="0"/>
                              <w:marTop w:val="0"/>
                              <w:marBottom w:val="0"/>
                              <w:divBdr>
                                <w:top w:val="none" w:sz="0" w:space="0" w:color="auto"/>
                                <w:left w:val="none" w:sz="0" w:space="0" w:color="auto"/>
                                <w:bottom w:val="none" w:sz="0" w:space="0" w:color="auto"/>
                                <w:right w:val="none" w:sz="0" w:space="0" w:color="auto"/>
                              </w:divBdr>
                            </w:div>
                            <w:div w:id="5305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3139">
      <w:bodyDiv w:val="1"/>
      <w:marLeft w:val="0"/>
      <w:marRight w:val="0"/>
      <w:marTop w:val="0"/>
      <w:marBottom w:val="0"/>
      <w:divBdr>
        <w:top w:val="none" w:sz="0" w:space="0" w:color="auto"/>
        <w:left w:val="none" w:sz="0" w:space="0" w:color="auto"/>
        <w:bottom w:val="none" w:sz="0" w:space="0" w:color="auto"/>
        <w:right w:val="none" w:sz="0" w:space="0" w:color="auto"/>
      </w:divBdr>
    </w:div>
    <w:div w:id="1156722920">
      <w:bodyDiv w:val="1"/>
      <w:marLeft w:val="0"/>
      <w:marRight w:val="0"/>
      <w:marTop w:val="0"/>
      <w:marBottom w:val="0"/>
      <w:divBdr>
        <w:top w:val="none" w:sz="0" w:space="0" w:color="auto"/>
        <w:left w:val="none" w:sz="0" w:space="0" w:color="auto"/>
        <w:bottom w:val="none" w:sz="0" w:space="0" w:color="auto"/>
        <w:right w:val="none" w:sz="0" w:space="0" w:color="auto"/>
      </w:divBdr>
    </w:div>
    <w:div w:id="1191338648">
      <w:bodyDiv w:val="1"/>
      <w:marLeft w:val="0"/>
      <w:marRight w:val="0"/>
      <w:marTop w:val="0"/>
      <w:marBottom w:val="0"/>
      <w:divBdr>
        <w:top w:val="none" w:sz="0" w:space="0" w:color="auto"/>
        <w:left w:val="none" w:sz="0" w:space="0" w:color="auto"/>
        <w:bottom w:val="none" w:sz="0" w:space="0" w:color="auto"/>
        <w:right w:val="none" w:sz="0" w:space="0" w:color="auto"/>
      </w:divBdr>
    </w:div>
    <w:div w:id="1222864792">
      <w:bodyDiv w:val="1"/>
      <w:marLeft w:val="0"/>
      <w:marRight w:val="0"/>
      <w:marTop w:val="0"/>
      <w:marBottom w:val="0"/>
      <w:divBdr>
        <w:top w:val="none" w:sz="0" w:space="0" w:color="auto"/>
        <w:left w:val="none" w:sz="0" w:space="0" w:color="auto"/>
        <w:bottom w:val="none" w:sz="0" w:space="0" w:color="auto"/>
        <w:right w:val="none" w:sz="0" w:space="0" w:color="auto"/>
      </w:divBdr>
    </w:div>
    <w:div w:id="1267688648">
      <w:bodyDiv w:val="1"/>
      <w:marLeft w:val="0"/>
      <w:marRight w:val="0"/>
      <w:marTop w:val="0"/>
      <w:marBottom w:val="0"/>
      <w:divBdr>
        <w:top w:val="none" w:sz="0" w:space="0" w:color="auto"/>
        <w:left w:val="none" w:sz="0" w:space="0" w:color="auto"/>
        <w:bottom w:val="none" w:sz="0" w:space="0" w:color="auto"/>
        <w:right w:val="none" w:sz="0" w:space="0" w:color="auto"/>
      </w:divBdr>
    </w:div>
    <w:div w:id="1302268706">
      <w:bodyDiv w:val="1"/>
      <w:marLeft w:val="0"/>
      <w:marRight w:val="0"/>
      <w:marTop w:val="0"/>
      <w:marBottom w:val="0"/>
      <w:divBdr>
        <w:top w:val="none" w:sz="0" w:space="0" w:color="auto"/>
        <w:left w:val="none" w:sz="0" w:space="0" w:color="auto"/>
        <w:bottom w:val="none" w:sz="0" w:space="0" w:color="auto"/>
        <w:right w:val="none" w:sz="0" w:space="0" w:color="auto"/>
      </w:divBdr>
    </w:div>
    <w:div w:id="1307050493">
      <w:bodyDiv w:val="1"/>
      <w:marLeft w:val="0"/>
      <w:marRight w:val="0"/>
      <w:marTop w:val="0"/>
      <w:marBottom w:val="0"/>
      <w:divBdr>
        <w:top w:val="none" w:sz="0" w:space="0" w:color="auto"/>
        <w:left w:val="none" w:sz="0" w:space="0" w:color="auto"/>
        <w:bottom w:val="none" w:sz="0" w:space="0" w:color="auto"/>
        <w:right w:val="none" w:sz="0" w:space="0" w:color="auto"/>
      </w:divBdr>
    </w:div>
    <w:div w:id="1489442238">
      <w:bodyDiv w:val="1"/>
      <w:marLeft w:val="0"/>
      <w:marRight w:val="0"/>
      <w:marTop w:val="0"/>
      <w:marBottom w:val="0"/>
      <w:divBdr>
        <w:top w:val="none" w:sz="0" w:space="0" w:color="auto"/>
        <w:left w:val="none" w:sz="0" w:space="0" w:color="auto"/>
        <w:bottom w:val="none" w:sz="0" w:space="0" w:color="auto"/>
        <w:right w:val="none" w:sz="0" w:space="0" w:color="auto"/>
      </w:divBdr>
    </w:div>
    <w:div w:id="1496260027">
      <w:bodyDiv w:val="1"/>
      <w:marLeft w:val="0"/>
      <w:marRight w:val="0"/>
      <w:marTop w:val="0"/>
      <w:marBottom w:val="0"/>
      <w:divBdr>
        <w:top w:val="none" w:sz="0" w:space="0" w:color="auto"/>
        <w:left w:val="none" w:sz="0" w:space="0" w:color="auto"/>
        <w:bottom w:val="none" w:sz="0" w:space="0" w:color="auto"/>
        <w:right w:val="none" w:sz="0" w:space="0" w:color="auto"/>
      </w:divBdr>
    </w:div>
    <w:div w:id="1521233701">
      <w:bodyDiv w:val="1"/>
      <w:marLeft w:val="0"/>
      <w:marRight w:val="0"/>
      <w:marTop w:val="0"/>
      <w:marBottom w:val="0"/>
      <w:divBdr>
        <w:top w:val="none" w:sz="0" w:space="0" w:color="auto"/>
        <w:left w:val="none" w:sz="0" w:space="0" w:color="auto"/>
        <w:bottom w:val="none" w:sz="0" w:space="0" w:color="auto"/>
        <w:right w:val="none" w:sz="0" w:space="0" w:color="auto"/>
      </w:divBdr>
    </w:div>
    <w:div w:id="1529024450">
      <w:bodyDiv w:val="1"/>
      <w:marLeft w:val="0"/>
      <w:marRight w:val="0"/>
      <w:marTop w:val="0"/>
      <w:marBottom w:val="0"/>
      <w:divBdr>
        <w:top w:val="none" w:sz="0" w:space="0" w:color="auto"/>
        <w:left w:val="none" w:sz="0" w:space="0" w:color="auto"/>
        <w:bottom w:val="none" w:sz="0" w:space="0" w:color="auto"/>
        <w:right w:val="none" w:sz="0" w:space="0" w:color="auto"/>
      </w:divBdr>
      <w:divsChild>
        <w:div w:id="1217089811">
          <w:marLeft w:val="0"/>
          <w:marRight w:val="0"/>
          <w:marTop w:val="100"/>
          <w:marBottom w:val="100"/>
          <w:divBdr>
            <w:top w:val="none" w:sz="0" w:space="0" w:color="auto"/>
            <w:left w:val="none" w:sz="0" w:space="0" w:color="auto"/>
            <w:bottom w:val="none" w:sz="0" w:space="0" w:color="auto"/>
            <w:right w:val="none" w:sz="0" w:space="0" w:color="auto"/>
          </w:divBdr>
          <w:divsChild>
            <w:div w:id="478154308">
              <w:marLeft w:val="0"/>
              <w:marRight w:val="0"/>
              <w:marTop w:val="0"/>
              <w:marBottom w:val="0"/>
              <w:divBdr>
                <w:top w:val="none" w:sz="0" w:space="0" w:color="auto"/>
                <w:left w:val="none" w:sz="0" w:space="0" w:color="auto"/>
                <w:bottom w:val="none" w:sz="0" w:space="0" w:color="auto"/>
                <w:right w:val="none" w:sz="0" w:space="0" w:color="auto"/>
              </w:divBdr>
              <w:divsChild>
                <w:div w:id="1714382676">
                  <w:marLeft w:val="0"/>
                  <w:marRight w:val="0"/>
                  <w:marTop w:val="0"/>
                  <w:marBottom w:val="0"/>
                  <w:divBdr>
                    <w:top w:val="none" w:sz="0" w:space="0" w:color="auto"/>
                    <w:left w:val="none" w:sz="0" w:space="0" w:color="auto"/>
                    <w:bottom w:val="none" w:sz="0" w:space="0" w:color="auto"/>
                    <w:right w:val="none" w:sz="0" w:space="0" w:color="auto"/>
                  </w:divBdr>
                  <w:divsChild>
                    <w:div w:id="482237436">
                      <w:marLeft w:val="0"/>
                      <w:marRight w:val="0"/>
                      <w:marTop w:val="0"/>
                      <w:marBottom w:val="0"/>
                      <w:divBdr>
                        <w:top w:val="none" w:sz="0" w:space="0" w:color="auto"/>
                        <w:left w:val="none" w:sz="0" w:space="0" w:color="auto"/>
                        <w:bottom w:val="none" w:sz="0" w:space="0" w:color="auto"/>
                        <w:right w:val="none" w:sz="0" w:space="0" w:color="auto"/>
                      </w:divBdr>
                      <w:divsChild>
                        <w:div w:id="502277186">
                          <w:marLeft w:val="0"/>
                          <w:marRight w:val="0"/>
                          <w:marTop w:val="0"/>
                          <w:marBottom w:val="0"/>
                          <w:divBdr>
                            <w:top w:val="single" w:sz="6" w:space="8" w:color="E4E4E4"/>
                            <w:left w:val="single" w:sz="6" w:space="8" w:color="E4E4E4"/>
                            <w:bottom w:val="single" w:sz="6" w:space="8" w:color="E4E4E4"/>
                            <w:right w:val="single" w:sz="6" w:space="8" w:color="E4E4E4"/>
                          </w:divBdr>
                          <w:divsChild>
                            <w:div w:id="857696348">
                              <w:marLeft w:val="0"/>
                              <w:marRight w:val="0"/>
                              <w:marTop w:val="0"/>
                              <w:marBottom w:val="0"/>
                              <w:divBdr>
                                <w:top w:val="none" w:sz="0" w:space="0" w:color="auto"/>
                                <w:left w:val="none" w:sz="0" w:space="0" w:color="auto"/>
                                <w:bottom w:val="none" w:sz="0" w:space="0" w:color="auto"/>
                                <w:right w:val="none" w:sz="0" w:space="0" w:color="auto"/>
                              </w:divBdr>
                            </w:div>
                            <w:div w:id="948003044">
                              <w:marLeft w:val="0"/>
                              <w:marRight w:val="0"/>
                              <w:marTop w:val="0"/>
                              <w:marBottom w:val="0"/>
                              <w:divBdr>
                                <w:top w:val="none" w:sz="0" w:space="0" w:color="auto"/>
                                <w:left w:val="none" w:sz="0" w:space="0" w:color="auto"/>
                                <w:bottom w:val="none" w:sz="0" w:space="0" w:color="auto"/>
                                <w:right w:val="none" w:sz="0" w:space="0" w:color="auto"/>
                              </w:divBdr>
                            </w:div>
                            <w:div w:id="988481288">
                              <w:marLeft w:val="0"/>
                              <w:marRight w:val="0"/>
                              <w:marTop w:val="0"/>
                              <w:marBottom w:val="0"/>
                              <w:divBdr>
                                <w:top w:val="none" w:sz="0" w:space="0" w:color="auto"/>
                                <w:left w:val="none" w:sz="0" w:space="0" w:color="auto"/>
                                <w:bottom w:val="none" w:sz="0" w:space="0" w:color="auto"/>
                                <w:right w:val="none" w:sz="0" w:space="0" w:color="auto"/>
                              </w:divBdr>
                            </w:div>
                            <w:div w:id="1312247004">
                              <w:marLeft w:val="0"/>
                              <w:marRight w:val="0"/>
                              <w:marTop w:val="0"/>
                              <w:marBottom w:val="0"/>
                              <w:divBdr>
                                <w:top w:val="none" w:sz="0" w:space="0" w:color="auto"/>
                                <w:left w:val="none" w:sz="0" w:space="0" w:color="auto"/>
                                <w:bottom w:val="none" w:sz="0" w:space="0" w:color="auto"/>
                                <w:right w:val="none" w:sz="0" w:space="0" w:color="auto"/>
                              </w:divBdr>
                            </w:div>
                            <w:div w:id="1034501600">
                              <w:marLeft w:val="0"/>
                              <w:marRight w:val="0"/>
                              <w:marTop w:val="0"/>
                              <w:marBottom w:val="0"/>
                              <w:divBdr>
                                <w:top w:val="none" w:sz="0" w:space="0" w:color="auto"/>
                                <w:left w:val="none" w:sz="0" w:space="0" w:color="auto"/>
                                <w:bottom w:val="none" w:sz="0" w:space="0" w:color="auto"/>
                                <w:right w:val="none" w:sz="0" w:space="0" w:color="auto"/>
                              </w:divBdr>
                            </w:div>
                            <w:div w:id="1122067458">
                              <w:marLeft w:val="0"/>
                              <w:marRight w:val="0"/>
                              <w:marTop w:val="0"/>
                              <w:marBottom w:val="0"/>
                              <w:divBdr>
                                <w:top w:val="none" w:sz="0" w:space="0" w:color="auto"/>
                                <w:left w:val="none" w:sz="0" w:space="0" w:color="auto"/>
                                <w:bottom w:val="none" w:sz="0" w:space="0" w:color="auto"/>
                                <w:right w:val="none" w:sz="0" w:space="0" w:color="auto"/>
                              </w:divBdr>
                            </w:div>
                            <w:div w:id="1465541848">
                              <w:marLeft w:val="0"/>
                              <w:marRight w:val="0"/>
                              <w:marTop w:val="0"/>
                              <w:marBottom w:val="0"/>
                              <w:divBdr>
                                <w:top w:val="none" w:sz="0" w:space="0" w:color="auto"/>
                                <w:left w:val="none" w:sz="0" w:space="0" w:color="auto"/>
                                <w:bottom w:val="none" w:sz="0" w:space="0" w:color="auto"/>
                                <w:right w:val="none" w:sz="0" w:space="0" w:color="auto"/>
                              </w:divBdr>
                            </w:div>
                            <w:div w:id="1579168283">
                              <w:marLeft w:val="0"/>
                              <w:marRight w:val="0"/>
                              <w:marTop w:val="0"/>
                              <w:marBottom w:val="0"/>
                              <w:divBdr>
                                <w:top w:val="none" w:sz="0" w:space="0" w:color="auto"/>
                                <w:left w:val="none" w:sz="0" w:space="0" w:color="auto"/>
                                <w:bottom w:val="none" w:sz="0" w:space="0" w:color="auto"/>
                                <w:right w:val="none" w:sz="0" w:space="0" w:color="auto"/>
                              </w:divBdr>
                            </w:div>
                            <w:div w:id="1580363814">
                              <w:marLeft w:val="0"/>
                              <w:marRight w:val="0"/>
                              <w:marTop w:val="0"/>
                              <w:marBottom w:val="0"/>
                              <w:divBdr>
                                <w:top w:val="none" w:sz="0" w:space="0" w:color="auto"/>
                                <w:left w:val="none" w:sz="0" w:space="0" w:color="auto"/>
                                <w:bottom w:val="none" w:sz="0" w:space="0" w:color="auto"/>
                                <w:right w:val="none" w:sz="0" w:space="0" w:color="auto"/>
                              </w:divBdr>
                            </w:div>
                            <w:div w:id="100608195">
                              <w:marLeft w:val="0"/>
                              <w:marRight w:val="0"/>
                              <w:marTop w:val="0"/>
                              <w:marBottom w:val="0"/>
                              <w:divBdr>
                                <w:top w:val="none" w:sz="0" w:space="0" w:color="auto"/>
                                <w:left w:val="none" w:sz="0" w:space="0" w:color="auto"/>
                                <w:bottom w:val="none" w:sz="0" w:space="0" w:color="auto"/>
                                <w:right w:val="none" w:sz="0" w:space="0" w:color="auto"/>
                              </w:divBdr>
                            </w:div>
                            <w:div w:id="1307472147">
                              <w:marLeft w:val="0"/>
                              <w:marRight w:val="0"/>
                              <w:marTop w:val="0"/>
                              <w:marBottom w:val="0"/>
                              <w:divBdr>
                                <w:top w:val="none" w:sz="0" w:space="0" w:color="auto"/>
                                <w:left w:val="none" w:sz="0" w:space="0" w:color="auto"/>
                                <w:bottom w:val="none" w:sz="0" w:space="0" w:color="auto"/>
                                <w:right w:val="none" w:sz="0" w:space="0" w:color="auto"/>
                              </w:divBdr>
                            </w:div>
                            <w:div w:id="447284185">
                              <w:marLeft w:val="0"/>
                              <w:marRight w:val="0"/>
                              <w:marTop w:val="0"/>
                              <w:marBottom w:val="0"/>
                              <w:divBdr>
                                <w:top w:val="none" w:sz="0" w:space="0" w:color="auto"/>
                                <w:left w:val="none" w:sz="0" w:space="0" w:color="auto"/>
                                <w:bottom w:val="none" w:sz="0" w:space="0" w:color="auto"/>
                                <w:right w:val="none" w:sz="0" w:space="0" w:color="auto"/>
                              </w:divBdr>
                            </w:div>
                            <w:div w:id="676156978">
                              <w:marLeft w:val="0"/>
                              <w:marRight w:val="0"/>
                              <w:marTop w:val="0"/>
                              <w:marBottom w:val="0"/>
                              <w:divBdr>
                                <w:top w:val="none" w:sz="0" w:space="0" w:color="auto"/>
                                <w:left w:val="none" w:sz="0" w:space="0" w:color="auto"/>
                                <w:bottom w:val="none" w:sz="0" w:space="0" w:color="auto"/>
                                <w:right w:val="none" w:sz="0" w:space="0" w:color="auto"/>
                              </w:divBdr>
                            </w:div>
                            <w:div w:id="1479953000">
                              <w:marLeft w:val="0"/>
                              <w:marRight w:val="0"/>
                              <w:marTop w:val="0"/>
                              <w:marBottom w:val="0"/>
                              <w:divBdr>
                                <w:top w:val="none" w:sz="0" w:space="0" w:color="auto"/>
                                <w:left w:val="none" w:sz="0" w:space="0" w:color="auto"/>
                                <w:bottom w:val="none" w:sz="0" w:space="0" w:color="auto"/>
                                <w:right w:val="none" w:sz="0" w:space="0" w:color="auto"/>
                              </w:divBdr>
                            </w:div>
                            <w:div w:id="271598492">
                              <w:marLeft w:val="0"/>
                              <w:marRight w:val="0"/>
                              <w:marTop w:val="0"/>
                              <w:marBottom w:val="0"/>
                              <w:divBdr>
                                <w:top w:val="none" w:sz="0" w:space="0" w:color="auto"/>
                                <w:left w:val="none" w:sz="0" w:space="0" w:color="auto"/>
                                <w:bottom w:val="none" w:sz="0" w:space="0" w:color="auto"/>
                                <w:right w:val="none" w:sz="0" w:space="0" w:color="auto"/>
                              </w:divBdr>
                            </w:div>
                            <w:div w:id="1372732465">
                              <w:marLeft w:val="0"/>
                              <w:marRight w:val="0"/>
                              <w:marTop w:val="0"/>
                              <w:marBottom w:val="0"/>
                              <w:divBdr>
                                <w:top w:val="none" w:sz="0" w:space="0" w:color="auto"/>
                                <w:left w:val="none" w:sz="0" w:space="0" w:color="auto"/>
                                <w:bottom w:val="none" w:sz="0" w:space="0" w:color="auto"/>
                                <w:right w:val="none" w:sz="0" w:space="0" w:color="auto"/>
                              </w:divBdr>
                            </w:div>
                            <w:div w:id="1054432275">
                              <w:marLeft w:val="0"/>
                              <w:marRight w:val="0"/>
                              <w:marTop w:val="0"/>
                              <w:marBottom w:val="0"/>
                              <w:divBdr>
                                <w:top w:val="none" w:sz="0" w:space="0" w:color="auto"/>
                                <w:left w:val="none" w:sz="0" w:space="0" w:color="auto"/>
                                <w:bottom w:val="none" w:sz="0" w:space="0" w:color="auto"/>
                                <w:right w:val="none" w:sz="0" w:space="0" w:color="auto"/>
                              </w:divBdr>
                            </w:div>
                            <w:div w:id="1626348513">
                              <w:marLeft w:val="0"/>
                              <w:marRight w:val="0"/>
                              <w:marTop w:val="0"/>
                              <w:marBottom w:val="0"/>
                              <w:divBdr>
                                <w:top w:val="none" w:sz="0" w:space="0" w:color="auto"/>
                                <w:left w:val="none" w:sz="0" w:space="0" w:color="auto"/>
                                <w:bottom w:val="none" w:sz="0" w:space="0" w:color="auto"/>
                                <w:right w:val="none" w:sz="0" w:space="0" w:color="auto"/>
                              </w:divBdr>
                            </w:div>
                            <w:div w:id="350381750">
                              <w:marLeft w:val="0"/>
                              <w:marRight w:val="0"/>
                              <w:marTop w:val="0"/>
                              <w:marBottom w:val="0"/>
                              <w:divBdr>
                                <w:top w:val="none" w:sz="0" w:space="0" w:color="auto"/>
                                <w:left w:val="none" w:sz="0" w:space="0" w:color="auto"/>
                                <w:bottom w:val="none" w:sz="0" w:space="0" w:color="auto"/>
                                <w:right w:val="none" w:sz="0" w:space="0" w:color="auto"/>
                              </w:divBdr>
                            </w:div>
                            <w:div w:id="1901478154">
                              <w:marLeft w:val="0"/>
                              <w:marRight w:val="0"/>
                              <w:marTop w:val="0"/>
                              <w:marBottom w:val="0"/>
                              <w:divBdr>
                                <w:top w:val="none" w:sz="0" w:space="0" w:color="auto"/>
                                <w:left w:val="none" w:sz="0" w:space="0" w:color="auto"/>
                                <w:bottom w:val="none" w:sz="0" w:space="0" w:color="auto"/>
                                <w:right w:val="none" w:sz="0" w:space="0" w:color="auto"/>
                              </w:divBdr>
                            </w:div>
                            <w:div w:id="704061687">
                              <w:marLeft w:val="0"/>
                              <w:marRight w:val="0"/>
                              <w:marTop w:val="0"/>
                              <w:marBottom w:val="0"/>
                              <w:divBdr>
                                <w:top w:val="none" w:sz="0" w:space="0" w:color="auto"/>
                                <w:left w:val="none" w:sz="0" w:space="0" w:color="auto"/>
                                <w:bottom w:val="none" w:sz="0" w:space="0" w:color="auto"/>
                                <w:right w:val="none" w:sz="0" w:space="0" w:color="auto"/>
                              </w:divBdr>
                            </w:div>
                            <w:div w:id="1050306611">
                              <w:marLeft w:val="0"/>
                              <w:marRight w:val="0"/>
                              <w:marTop w:val="0"/>
                              <w:marBottom w:val="0"/>
                              <w:divBdr>
                                <w:top w:val="none" w:sz="0" w:space="0" w:color="auto"/>
                                <w:left w:val="none" w:sz="0" w:space="0" w:color="auto"/>
                                <w:bottom w:val="none" w:sz="0" w:space="0" w:color="auto"/>
                                <w:right w:val="none" w:sz="0" w:space="0" w:color="auto"/>
                              </w:divBdr>
                            </w:div>
                            <w:div w:id="4199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4766">
      <w:bodyDiv w:val="1"/>
      <w:marLeft w:val="0"/>
      <w:marRight w:val="0"/>
      <w:marTop w:val="0"/>
      <w:marBottom w:val="0"/>
      <w:divBdr>
        <w:top w:val="none" w:sz="0" w:space="0" w:color="auto"/>
        <w:left w:val="none" w:sz="0" w:space="0" w:color="auto"/>
        <w:bottom w:val="none" w:sz="0" w:space="0" w:color="auto"/>
        <w:right w:val="none" w:sz="0" w:space="0" w:color="auto"/>
      </w:divBdr>
    </w:div>
    <w:div w:id="1638492197">
      <w:bodyDiv w:val="1"/>
      <w:marLeft w:val="0"/>
      <w:marRight w:val="0"/>
      <w:marTop w:val="0"/>
      <w:marBottom w:val="0"/>
      <w:divBdr>
        <w:top w:val="none" w:sz="0" w:space="0" w:color="auto"/>
        <w:left w:val="none" w:sz="0" w:space="0" w:color="auto"/>
        <w:bottom w:val="none" w:sz="0" w:space="0" w:color="auto"/>
        <w:right w:val="none" w:sz="0" w:space="0" w:color="auto"/>
      </w:divBdr>
    </w:div>
    <w:div w:id="1702435632">
      <w:bodyDiv w:val="1"/>
      <w:marLeft w:val="0"/>
      <w:marRight w:val="0"/>
      <w:marTop w:val="0"/>
      <w:marBottom w:val="0"/>
      <w:divBdr>
        <w:top w:val="none" w:sz="0" w:space="0" w:color="auto"/>
        <w:left w:val="none" w:sz="0" w:space="0" w:color="auto"/>
        <w:bottom w:val="none" w:sz="0" w:space="0" w:color="auto"/>
        <w:right w:val="none" w:sz="0" w:space="0" w:color="auto"/>
      </w:divBdr>
    </w:div>
    <w:div w:id="1705866994">
      <w:bodyDiv w:val="1"/>
      <w:marLeft w:val="0"/>
      <w:marRight w:val="0"/>
      <w:marTop w:val="0"/>
      <w:marBottom w:val="0"/>
      <w:divBdr>
        <w:top w:val="none" w:sz="0" w:space="0" w:color="auto"/>
        <w:left w:val="none" w:sz="0" w:space="0" w:color="auto"/>
        <w:bottom w:val="none" w:sz="0" w:space="0" w:color="auto"/>
        <w:right w:val="none" w:sz="0" w:space="0" w:color="auto"/>
      </w:divBdr>
    </w:div>
    <w:div w:id="1721126935">
      <w:bodyDiv w:val="1"/>
      <w:marLeft w:val="0"/>
      <w:marRight w:val="0"/>
      <w:marTop w:val="0"/>
      <w:marBottom w:val="0"/>
      <w:divBdr>
        <w:top w:val="none" w:sz="0" w:space="0" w:color="auto"/>
        <w:left w:val="none" w:sz="0" w:space="0" w:color="auto"/>
        <w:bottom w:val="none" w:sz="0" w:space="0" w:color="auto"/>
        <w:right w:val="none" w:sz="0" w:space="0" w:color="auto"/>
      </w:divBdr>
    </w:div>
    <w:div w:id="1922442451">
      <w:bodyDiv w:val="1"/>
      <w:marLeft w:val="0"/>
      <w:marRight w:val="0"/>
      <w:marTop w:val="0"/>
      <w:marBottom w:val="0"/>
      <w:divBdr>
        <w:top w:val="none" w:sz="0" w:space="0" w:color="auto"/>
        <w:left w:val="none" w:sz="0" w:space="0" w:color="auto"/>
        <w:bottom w:val="none" w:sz="0" w:space="0" w:color="auto"/>
        <w:right w:val="none" w:sz="0" w:space="0" w:color="auto"/>
      </w:divBdr>
    </w:div>
    <w:div w:id="1941797633">
      <w:bodyDiv w:val="1"/>
      <w:marLeft w:val="0"/>
      <w:marRight w:val="0"/>
      <w:marTop w:val="0"/>
      <w:marBottom w:val="0"/>
      <w:divBdr>
        <w:top w:val="none" w:sz="0" w:space="0" w:color="auto"/>
        <w:left w:val="none" w:sz="0" w:space="0" w:color="auto"/>
        <w:bottom w:val="none" w:sz="0" w:space="0" w:color="auto"/>
        <w:right w:val="none" w:sz="0" w:space="0" w:color="auto"/>
      </w:divBdr>
    </w:div>
    <w:div w:id="1949701833">
      <w:bodyDiv w:val="1"/>
      <w:marLeft w:val="0"/>
      <w:marRight w:val="0"/>
      <w:marTop w:val="0"/>
      <w:marBottom w:val="0"/>
      <w:divBdr>
        <w:top w:val="none" w:sz="0" w:space="0" w:color="auto"/>
        <w:left w:val="none" w:sz="0" w:space="0" w:color="auto"/>
        <w:bottom w:val="none" w:sz="0" w:space="0" w:color="auto"/>
        <w:right w:val="none" w:sz="0" w:space="0" w:color="auto"/>
      </w:divBdr>
      <w:divsChild>
        <w:div w:id="590428738">
          <w:marLeft w:val="0"/>
          <w:marRight w:val="0"/>
          <w:marTop w:val="0"/>
          <w:marBottom w:val="0"/>
          <w:divBdr>
            <w:top w:val="none" w:sz="0" w:space="0" w:color="auto"/>
            <w:left w:val="none" w:sz="0" w:space="0" w:color="auto"/>
            <w:bottom w:val="none" w:sz="0" w:space="0" w:color="auto"/>
            <w:right w:val="none" w:sz="0" w:space="0" w:color="auto"/>
          </w:divBdr>
        </w:div>
        <w:div w:id="484592752">
          <w:marLeft w:val="0"/>
          <w:marRight w:val="0"/>
          <w:marTop w:val="0"/>
          <w:marBottom w:val="0"/>
          <w:divBdr>
            <w:top w:val="none" w:sz="0" w:space="0" w:color="auto"/>
            <w:left w:val="none" w:sz="0" w:space="0" w:color="auto"/>
            <w:bottom w:val="none" w:sz="0" w:space="0" w:color="auto"/>
            <w:right w:val="none" w:sz="0" w:space="0" w:color="auto"/>
          </w:divBdr>
        </w:div>
      </w:divsChild>
    </w:div>
    <w:div w:id="1981228384">
      <w:bodyDiv w:val="1"/>
      <w:marLeft w:val="0"/>
      <w:marRight w:val="0"/>
      <w:marTop w:val="0"/>
      <w:marBottom w:val="0"/>
      <w:divBdr>
        <w:top w:val="none" w:sz="0" w:space="0" w:color="auto"/>
        <w:left w:val="none" w:sz="0" w:space="0" w:color="auto"/>
        <w:bottom w:val="none" w:sz="0" w:space="0" w:color="auto"/>
        <w:right w:val="none" w:sz="0" w:space="0" w:color="auto"/>
      </w:divBdr>
      <w:divsChild>
        <w:div w:id="309142490">
          <w:marLeft w:val="0"/>
          <w:marRight w:val="0"/>
          <w:marTop w:val="100"/>
          <w:marBottom w:val="100"/>
          <w:divBdr>
            <w:top w:val="none" w:sz="0" w:space="0" w:color="auto"/>
            <w:left w:val="none" w:sz="0" w:space="0" w:color="auto"/>
            <w:bottom w:val="none" w:sz="0" w:space="0" w:color="auto"/>
            <w:right w:val="none" w:sz="0" w:space="0" w:color="auto"/>
          </w:divBdr>
          <w:divsChild>
            <w:div w:id="1937402000">
              <w:marLeft w:val="0"/>
              <w:marRight w:val="0"/>
              <w:marTop w:val="0"/>
              <w:marBottom w:val="0"/>
              <w:divBdr>
                <w:top w:val="none" w:sz="0" w:space="0" w:color="auto"/>
                <w:left w:val="none" w:sz="0" w:space="0" w:color="auto"/>
                <w:bottom w:val="none" w:sz="0" w:space="0" w:color="auto"/>
                <w:right w:val="none" w:sz="0" w:space="0" w:color="auto"/>
              </w:divBdr>
              <w:divsChild>
                <w:div w:id="1078211804">
                  <w:marLeft w:val="0"/>
                  <w:marRight w:val="0"/>
                  <w:marTop w:val="0"/>
                  <w:marBottom w:val="0"/>
                  <w:divBdr>
                    <w:top w:val="none" w:sz="0" w:space="0" w:color="auto"/>
                    <w:left w:val="none" w:sz="0" w:space="0" w:color="auto"/>
                    <w:bottom w:val="none" w:sz="0" w:space="0" w:color="auto"/>
                    <w:right w:val="none" w:sz="0" w:space="0" w:color="auto"/>
                  </w:divBdr>
                  <w:divsChild>
                    <w:div w:id="471214842">
                      <w:marLeft w:val="0"/>
                      <w:marRight w:val="0"/>
                      <w:marTop w:val="0"/>
                      <w:marBottom w:val="0"/>
                      <w:divBdr>
                        <w:top w:val="none" w:sz="0" w:space="0" w:color="auto"/>
                        <w:left w:val="none" w:sz="0" w:space="0" w:color="auto"/>
                        <w:bottom w:val="none" w:sz="0" w:space="0" w:color="auto"/>
                        <w:right w:val="none" w:sz="0" w:space="0" w:color="auto"/>
                      </w:divBdr>
                      <w:divsChild>
                        <w:div w:id="1182864523">
                          <w:marLeft w:val="0"/>
                          <w:marRight w:val="0"/>
                          <w:marTop w:val="0"/>
                          <w:marBottom w:val="0"/>
                          <w:divBdr>
                            <w:top w:val="single" w:sz="6" w:space="8" w:color="E4E4E4"/>
                            <w:left w:val="single" w:sz="6" w:space="8" w:color="E4E4E4"/>
                            <w:bottom w:val="single" w:sz="6" w:space="8" w:color="E4E4E4"/>
                            <w:right w:val="single" w:sz="6" w:space="8" w:color="E4E4E4"/>
                          </w:divBdr>
                          <w:divsChild>
                            <w:div w:id="1480420044">
                              <w:marLeft w:val="0"/>
                              <w:marRight w:val="0"/>
                              <w:marTop w:val="0"/>
                              <w:marBottom w:val="0"/>
                              <w:divBdr>
                                <w:top w:val="none" w:sz="0" w:space="0" w:color="auto"/>
                                <w:left w:val="none" w:sz="0" w:space="0" w:color="auto"/>
                                <w:bottom w:val="none" w:sz="0" w:space="0" w:color="auto"/>
                                <w:right w:val="none" w:sz="0" w:space="0" w:color="auto"/>
                              </w:divBdr>
                            </w:div>
                            <w:div w:id="1045789962">
                              <w:marLeft w:val="0"/>
                              <w:marRight w:val="0"/>
                              <w:marTop w:val="0"/>
                              <w:marBottom w:val="0"/>
                              <w:divBdr>
                                <w:top w:val="none" w:sz="0" w:space="0" w:color="auto"/>
                                <w:left w:val="none" w:sz="0" w:space="0" w:color="auto"/>
                                <w:bottom w:val="none" w:sz="0" w:space="0" w:color="auto"/>
                                <w:right w:val="none" w:sz="0" w:space="0" w:color="auto"/>
                              </w:divBdr>
                            </w:div>
                            <w:div w:id="671613466">
                              <w:marLeft w:val="0"/>
                              <w:marRight w:val="0"/>
                              <w:marTop w:val="0"/>
                              <w:marBottom w:val="0"/>
                              <w:divBdr>
                                <w:top w:val="none" w:sz="0" w:space="0" w:color="auto"/>
                                <w:left w:val="none" w:sz="0" w:space="0" w:color="auto"/>
                                <w:bottom w:val="none" w:sz="0" w:space="0" w:color="auto"/>
                                <w:right w:val="none" w:sz="0" w:space="0" w:color="auto"/>
                              </w:divBdr>
                            </w:div>
                            <w:div w:id="8951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750235">
      <w:bodyDiv w:val="1"/>
      <w:marLeft w:val="0"/>
      <w:marRight w:val="0"/>
      <w:marTop w:val="0"/>
      <w:marBottom w:val="0"/>
      <w:divBdr>
        <w:top w:val="none" w:sz="0" w:space="0" w:color="auto"/>
        <w:left w:val="none" w:sz="0" w:space="0" w:color="auto"/>
        <w:bottom w:val="none" w:sz="0" w:space="0" w:color="auto"/>
        <w:right w:val="none" w:sz="0" w:space="0" w:color="auto"/>
      </w:divBdr>
    </w:div>
    <w:div w:id="20699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wheels/media-and-events/agricultural-and-forestry-tires/events/farming-simulator-leagu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292E2ED16B5A419D5B00B15A08934C" ma:contentTypeVersion="11" ma:contentTypeDescription="Create a new document." ma:contentTypeScope="" ma:versionID="97d67f726db38e99ba5abc38ef1d5a2a">
  <xsd:schema xmlns:xsd="http://www.w3.org/2001/XMLSchema" xmlns:xs="http://www.w3.org/2001/XMLSchema" xmlns:p="http://schemas.microsoft.com/office/2006/metadata/properties" xmlns:ns3="4b6eb4c3-463a-406d-a154-971694e20266" xmlns:ns4="23ded4a1-049e-47d7-a757-1e8a811e9b10" targetNamespace="http://schemas.microsoft.com/office/2006/metadata/properties" ma:root="true" ma:fieldsID="65fdae1dc545d6258e96a540aa6ff251" ns3:_="" ns4:_="">
    <xsd:import namespace="4b6eb4c3-463a-406d-a154-971694e20266"/>
    <xsd:import namespace="23ded4a1-049e-47d7-a757-1e8a811e9b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eb4c3-463a-406d-a154-971694e202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ed4a1-049e-47d7-a757-1e8a811e9b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4C1F5-98D4-4626-96DF-D2DE4C3F60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8F21C6-1D8D-474B-A32E-824FD133FD70}">
  <ds:schemaRefs>
    <ds:schemaRef ds:uri="http://schemas.microsoft.com/sharepoint/v3/contenttype/forms"/>
  </ds:schemaRefs>
</ds:datastoreItem>
</file>

<file path=customXml/itemProps3.xml><?xml version="1.0" encoding="utf-8"?>
<ds:datastoreItem xmlns:ds="http://schemas.openxmlformats.org/officeDocument/2006/customXml" ds:itemID="{5568E12F-C917-407B-B1E1-10EFDFA76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eb4c3-463a-406d-a154-971694e20266"/>
    <ds:schemaRef ds:uri="23ded4a1-049e-47d7-a757-1e8a811e9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AA9D7E-7F5D-4363-971C-DBB4A6FD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lorenzo.ciferri</dc:creator>
  <cp:lastModifiedBy>Markus Larsson</cp:lastModifiedBy>
  <cp:revision>2</cp:revision>
  <cp:lastPrinted>2019-09-11T07:26:00Z</cp:lastPrinted>
  <dcterms:created xsi:type="dcterms:W3CDTF">2019-09-16T11:59:00Z</dcterms:created>
  <dcterms:modified xsi:type="dcterms:W3CDTF">2019-09-16T11:59:00Z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0x010100BA292E2ED16B5A419D5B00B15A08934C</vt:lpwstr>
  </property>
</Properties>
</file>