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3EC899" w14:textId="554DEF77" w:rsidR="00A80B4D" w:rsidRPr="00F2625B" w:rsidRDefault="00E862C0" w:rsidP="005E5722">
      <w:pPr>
        <w:pStyle w:val="Heading1"/>
        <w:spacing w:after="120"/>
        <w:rPr>
          <w:sz w:val="22"/>
          <w:szCs w:val="22"/>
        </w:rPr>
      </w:pPr>
      <w:r w:rsidRPr="00F2625B">
        <w:rPr>
          <w:sz w:val="22"/>
          <w:szCs w:val="22"/>
        </w:rPr>
        <w:t>Pres</w:t>
      </w:r>
      <w:r w:rsidR="00A80B4D" w:rsidRPr="00F2625B">
        <w:rPr>
          <w:sz w:val="22"/>
          <w:szCs w:val="22"/>
        </w:rPr>
        <w:t>s Release</w:t>
      </w:r>
      <w:r w:rsidR="005E5722">
        <w:rPr>
          <w:sz w:val="22"/>
          <w:szCs w:val="22"/>
        </w:rPr>
        <w:tab/>
      </w:r>
      <w:r w:rsidR="005E5722">
        <w:rPr>
          <w:sz w:val="22"/>
          <w:szCs w:val="22"/>
        </w:rPr>
        <w:tab/>
      </w:r>
      <w:r w:rsidR="005E5722">
        <w:rPr>
          <w:sz w:val="22"/>
          <w:szCs w:val="22"/>
        </w:rPr>
        <w:tab/>
      </w:r>
      <w:r w:rsidR="005E5722">
        <w:rPr>
          <w:sz w:val="22"/>
          <w:szCs w:val="22"/>
        </w:rPr>
        <w:tab/>
      </w:r>
      <w:r w:rsidR="005E5722">
        <w:rPr>
          <w:sz w:val="22"/>
          <w:szCs w:val="22"/>
        </w:rPr>
        <w:tab/>
      </w:r>
      <w:r w:rsidR="005E5722">
        <w:rPr>
          <w:sz w:val="22"/>
          <w:szCs w:val="22"/>
        </w:rPr>
        <w:tab/>
      </w:r>
      <w:r w:rsidR="005E5722">
        <w:rPr>
          <w:sz w:val="22"/>
          <w:szCs w:val="22"/>
        </w:rPr>
        <w:tab/>
        <w:t xml:space="preserve">   </w:t>
      </w:r>
      <w:r w:rsidR="004769F8">
        <w:rPr>
          <w:sz w:val="22"/>
          <w:szCs w:val="22"/>
        </w:rPr>
        <w:t>For immediate release</w:t>
      </w:r>
    </w:p>
    <w:p w14:paraId="7445A095" w14:textId="734AA5C9" w:rsidR="00EB5F80" w:rsidRPr="00EB5F80" w:rsidRDefault="004848EA" w:rsidP="00EB5F80">
      <w:pPr>
        <w:spacing w:line="360" w:lineRule="auto"/>
        <w:jc w:val="center"/>
        <w:rPr>
          <w:rFonts w:cs="Arial"/>
          <w:b/>
          <w:bCs/>
          <w:lang w:val="en-GB"/>
        </w:rPr>
      </w:pPr>
      <w:r w:rsidRPr="00EB5F80">
        <w:rPr>
          <w:rFonts w:cs="Arial"/>
          <w:b/>
          <w:bCs/>
        </w:rPr>
        <w:t xml:space="preserve">Trelleborg </w:t>
      </w:r>
      <w:r w:rsidR="00EB5F80" w:rsidRPr="00EB5F80">
        <w:rPr>
          <w:rFonts w:cs="Arial"/>
          <w:b/>
          <w:bCs/>
        </w:rPr>
        <w:t xml:space="preserve">Launches </w:t>
      </w:r>
      <w:r w:rsidR="00DE6F01">
        <w:rPr>
          <w:rFonts w:cs="Arial"/>
          <w:b/>
          <w:bCs/>
        </w:rPr>
        <w:t>its ‘Fab Four’</w:t>
      </w:r>
      <w:r w:rsidR="00CF6760">
        <w:rPr>
          <w:rFonts w:cs="Arial"/>
          <w:b/>
          <w:bCs/>
        </w:rPr>
        <w:t xml:space="preserve"> </w:t>
      </w:r>
      <w:r w:rsidR="00CF6760">
        <w:rPr>
          <w:rFonts w:cs="Arial"/>
          <w:b/>
          <w:bCs/>
          <w:lang w:val="en-GB"/>
        </w:rPr>
        <w:t xml:space="preserve">Best-in-Class </w:t>
      </w:r>
      <w:r w:rsidR="000B3162">
        <w:rPr>
          <w:rFonts w:cs="Arial"/>
          <w:b/>
          <w:bCs/>
          <w:lang w:val="en-GB"/>
        </w:rPr>
        <w:t xml:space="preserve">FFKM </w:t>
      </w:r>
      <w:r w:rsidR="00CF6760">
        <w:rPr>
          <w:rFonts w:cs="Arial"/>
          <w:b/>
          <w:bCs/>
          <w:lang w:val="en-GB"/>
        </w:rPr>
        <w:t xml:space="preserve">Materials for </w:t>
      </w:r>
      <w:r w:rsidR="00DE6F01">
        <w:rPr>
          <w:rFonts w:cs="Arial"/>
          <w:b/>
          <w:bCs/>
          <w:lang w:val="en-GB"/>
        </w:rPr>
        <w:t xml:space="preserve">the Most Critical </w:t>
      </w:r>
      <w:r w:rsidR="00CF6760">
        <w:rPr>
          <w:rFonts w:cs="Arial"/>
          <w:b/>
          <w:bCs/>
          <w:lang w:val="en-GB"/>
        </w:rPr>
        <w:t xml:space="preserve">Semiconductor </w:t>
      </w:r>
      <w:r w:rsidR="00DD5F81">
        <w:rPr>
          <w:rFonts w:cs="Arial"/>
          <w:b/>
          <w:bCs/>
          <w:lang w:val="en-GB"/>
        </w:rPr>
        <w:t xml:space="preserve">Sealing </w:t>
      </w:r>
      <w:r w:rsidR="00CF6760">
        <w:rPr>
          <w:rFonts w:cs="Arial"/>
          <w:b/>
          <w:bCs/>
          <w:lang w:val="en-GB"/>
        </w:rPr>
        <w:t xml:space="preserve">Applications </w:t>
      </w:r>
    </w:p>
    <w:p w14:paraId="121E6C3E" w14:textId="2BFB188C" w:rsidR="0011217C" w:rsidRPr="00DE6F01" w:rsidRDefault="00AD2B0D" w:rsidP="0011217C">
      <w:pPr>
        <w:spacing w:before="120" w:line="360" w:lineRule="auto"/>
        <w:jc w:val="both"/>
        <w:rPr>
          <w:rFonts w:cs="Arial"/>
          <w:sz w:val="22"/>
          <w:szCs w:val="22"/>
        </w:rPr>
      </w:pPr>
      <w:r w:rsidRPr="00DE6F01">
        <w:rPr>
          <w:rFonts w:cs="Arial"/>
          <w:sz w:val="22"/>
          <w:szCs w:val="22"/>
        </w:rPr>
        <w:t xml:space="preserve">Trelleborg Sealing Solutions </w:t>
      </w:r>
      <w:r w:rsidR="00DD5F81">
        <w:rPr>
          <w:rFonts w:cs="Arial"/>
          <w:sz w:val="22"/>
          <w:szCs w:val="22"/>
        </w:rPr>
        <w:t xml:space="preserve">launches four best-in-class materials in its </w:t>
      </w:r>
      <w:proofErr w:type="spellStart"/>
      <w:r w:rsidR="00DD5F81">
        <w:rPr>
          <w:rFonts w:cs="Arial"/>
          <w:sz w:val="22"/>
          <w:szCs w:val="22"/>
        </w:rPr>
        <w:t>Isolast</w:t>
      </w:r>
      <w:proofErr w:type="spellEnd"/>
      <w:r w:rsidR="00DD5F81" w:rsidRPr="00DD5F81">
        <w:rPr>
          <w:rFonts w:cs="Arial"/>
          <w:sz w:val="22"/>
          <w:szCs w:val="22"/>
          <w:vertAlign w:val="superscript"/>
        </w:rPr>
        <w:t>®</w:t>
      </w:r>
      <w:r w:rsidR="00DD5F81">
        <w:rPr>
          <w:rFonts w:cs="Arial"/>
          <w:sz w:val="22"/>
          <w:szCs w:val="22"/>
        </w:rPr>
        <w:t xml:space="preserve"> </w:t>
      </w:r>
      <w:proofErr w:type="spellStart"/>
      <w:r w:rsidR="00DD5F81">
        <w:rPr>
          <w:rFonts w:cs="Arial"/>
          <w:sz w:val="22"/>
          <w:szCs w:val="22"/>
        </w:rPr>
        <w:t>PureFab</w:t>
      </w:r>
      <w:proofErr w:type="spellEnd"/>
      <w:r w:rsidR="00DD5F81">
        <w:rPr>
          <w:rFonts w:cs="Arial"/>
          <w:sz w:val="22"/>
          <w:szCs w:val="22"/>
        </w:rPr>
        <w:t>™ range</w:t>
      </w:r>
      <w:r w:rsidR="005B2534">
        <w:rPr>
          <w:rFonts w:cs="Arial"/>
          <w:sz w:val="22"/>
          <w:szCs w:val="22"/>
        </w:rPr>
        <w:t>,</w:t>
      </w:r>
      <w:r w:rsidR="00DD5F81">
        <w:rPr>
          <w:rFonts w:cs="Arial"/>
          <w:sz w:val="22"/>
          <w:szCs w:val="22"/>
        </w:rPr>
        <w:t xml:space="preserve"> specifically engineered for critical semiconductor sealing applications. </w:t>
      </w:r>
      <w:r w:rsidR="0011217C">
        <w:rPr>
          <w:rFonts w:cs="Arial"/>
          <w:sz w:val="22"/>
          <w:szCs w:val="22"/>
        </w:rPr>
        <w:t xml:space="preserve">For </w:t>
      </w:r>
      <w:r w:rsidR="000E0992">
        <w:rPr>
          <w:rFonts w:cs="Arial"/>
          <w:sz w:val="22"/>
          <w:szCs w:val="22"/>
        </w:rPr>
        <w:t xml:space="preserve">original equipment manufacturers </w:t>
      </w:r>
      <w:r w:rsidR="00E05D8D">
        <w:rPr>
          <w:rFonts w:cs="Arial"/>
          <w:sz w:val="22"/>
          <w:szCs w:val="22"/>
        </w:rPr>
        <w:t>and</w:t>
      </w:r>
      <w:r w:rsidR="000B3162">
        <w:rPr>
          <w:rFonts w:cs="Arial"/>
          <w:sz w:val="22"/>
          <w:szCs w:val="22"/>
        </w:rPr>
        <w:t xml:space="preserve"> </w:t>
      </w:r>
      <w:r w:rsidR="0011217C">
        <w:rPr>
          <w:rFonts w:cs="Arial"/>
          <w:sz w:val="22"/>
          <w:szCs w:val="22"/>
        </w:rPr>
        <w:t>Fabs,</w:t>
      </w:r>
      <w:r w:rsidR="000845BE">
        <w:rPr>
          <w:rFonts w:cs="Arial"/>
          <w:sz w:val="22"/>
          <w:szCs w:val="22"/>
        </w:rPr>
        <w:t xml:space="preserve"> </w:t>
      </w:r>
      <w:r w:rsidR="0011217C">
        <w:rPr>
          <w:rFonts w:cs="Arial"/>
          <w:sz w:val="22"/>
          <w:szCs w:val="22"/>
        </w:rPr>
        <w:t xml:space="preserve">utilizing these unique </w:t>
      </w:r>
      <w:proofErr w:type="spellStart"/>
      <w:r w:rsidR="0011217C">
        <w:rPr>
          <w:rFonts w:cs="Arial"/>
          <w:sz w:val="22"/>
          <w:szCs w:val="22"/>
        </w:rPr>
        <w:t>perfluoroelastomer</w:t>
      </w:r>
      <w:proofErr w:type="spellEnd"/>
      <w:r w:rsidR="0011217C">
        <w:rPr>
          <w:rFonts w:cs="Arial"/>
          <w:sz w:val="22"/>
          <w:szCs w:val="22"/>
        </w:rPr>
        <w:t xml:space="preserve"> (FFKM) formulations will increase</w:t>
      </w:r>
      <w:r w:rsidR="0011217C" w:rsidRPr="00DE6F01">
        <w:rPr>
          <w:rFonts w:cs="Arial"/>
          <w:sz w:val="22"/>
          <w:szCs w:val="22"/>
          <w:lang w:val="en-GB"/>
        </w:rPr>
        <w:t xml:space="preserve"> product yield and </w:t>
      </w:r>
      <w:r w:rsidR="0071355A">
        <w:rPr>
          <w:rFonts w:cs="Arial"/>
          <w:sz w:val="22"/>
          <w:szCs w:val="22"/>
          <w:lang w:val="en-GB"/>
        </w:rPr>
        <w:t>decrease</w:t>
      </w:r>
      <w:r w:rsidR="0011217C" w:rsidRPr="00DE6F01">
        <w:rPr>
          <w:rFonts w:cs="Arial"/>
          <w:sz w:val="22"/>
          <w:szCs w:val="22"/>
          <w:lang w:val="en-GB"/>
        </w:rPr>
        <w:t xml:space="preserve"> process defects</w:t>
      </w:r>
      <w:r w:rsidR="0011217C">
        <w:rPr>
          <w:rFonts w:cs="Arial"/>
          <w:sz w:val="22"/>
          <w:szCs w:val="22"/>
          <w:lang w:val="en-GB"/>
        </w:rPr>
        <w:t>.</w:t>
      </w:r>
      <w:r w:rsidR="0011217C" w:rsidRPr="00DE6F01">
        <w:rPr>
          <w:rFonts w:cs="Arial"/>
          <w:sz w:val="22"/>
          <w:szCs w:val="22"/>
          <w:lang w:val="en-GB"/>
        </w:rPr>
        <w:t xml:space="preserve"> </w:t>
      </w:r>
      <w:r w:rsidR="0011217C">
        <w:rPr>
          <w:rFonts w:cs="Arial"/>
          <w:sz w:val="22"/>
          <w:szCs w:val="22"/>
          <w:lang w:val="en-GB"/>
        </w:rPr>
        <w:t xml:space="preserve">This will </w:t>
      </w:r>
      <w:r w:rsidR="0011217C" w:rsidRPr="00DE6F01">
        <w:rPr>
          <w:rFonts w:cs="Arial"/>
          <w:sz w:val="22"/>
          <w:szCs w:val="22"/>
          <w:lang w:val="en-GB"/>
        </w:rPr>
        <w:t>reduce downtime, extend product maintenance cycles</w:t>
      </w:r>
      <w:r w:rsidR="005B2534">
        <w:rPr>
          <w:rFonts w:cs="Arial"/>
          <w:sz w:val="22"/>
          <w:szCs w:val="22"/>
          <w:lang w:val="en-GB"/>
        </w:rPr>
        <w:t>,</w:t>
      </w:r>
      <w:r w:rsidR="00E05D8D">
        <w:rPr>
          <w:rFonts w:cs="Arial"/>
          <w:sz w:val="22"/>
          <w:szCs w:val="22"/>
          <w:lang w:val="en-GB"/>
        </w:rPr>
        <w:t xml:space="preserve"> and</w:t>
      </w:r>
      <w:r w:rsidR="0011217C" w:rsidRPr="00DE6F01">
        <w:rPr>
          <w:rFonts w:cs="Arial"/>
          <w:sz w:val="22"/>
          <w:szCs w:val="22"/>
          <w:lang w:val="en-GB"/>
        </w:rPr>
        <w:t xml:space="preserve"> </w:t>
      </w:r>
      <w:r w:rsidR="005B2534">
        <w:rPr>
          <w:rFonts w:cs="Arial"/>
          <w:sz w:val="22"/>
          <w:szCs w:val="22"/>
          <w:lang w:val="en-GB"/>
        </w:rPr>
        <w:t xml:space="preserve">enable </w:t>
      </w:r>
      <w:r w:rsidR="0011217C" w:rsidRPr="00DE6F01">
        <w:rPr>
          <w:rFonts w:cs="Arial"/>
          <w:sz w:val="22"/>
          <w:szCs w:val="22"/>
          <w:lang w:val="en-GB"/>
        </w:rPr>
        <w:t>greater process uptime</w:t>
      </w:r>
      <w:r w:rsidR="0011217C">
        <w:rPr>
          <w:rFonts w:cs="Arial"/>
          <w:sz w:val="22"/>
          <w:szCs w:val="22"/>
          <w:lang w:val="en-GB"/>
        </w:rPr>
        <w:t>, resulting in a</w:t>
      </w:r>
      <w:r w:rsidR="0011217C" w:rsidRPr="00DE6F01">
        <w:rPr>
          <w:rFonts w:cs="Arial"/>
          <w:sz w:val="22"/>
          <w:szCs w:val="22"/>
          <w:lang w:val="en-GB"/>
        </w:rPr>
        <w:t xml:space="preserve"> lower total cost of ownership</w:t>
      </w:r>
      <w:r w:rsidR="0011217C">
        <w:rPr>
          <w:rFonts w:cs="Arial"/>
          <w:sz w:val="22"/>
          <w:szCs w:val="22"/>
          <w:lang w:val="en-GB"/>
        </w:rPr>
        <w:t>.</w:t>
      </w:r>
    </w:p>
    <w:p w14:paraId="48F7D7C9" w14:textId="18E23654" w:rsidR="00D90ED3" w:rsidRDefault="007D57CF" w:rsidP="00D90ED3">
      <w:pPr>
        <w:spacing w:before="120" w:line="360" w:lineRule="auto"/>
        <w:jc w:val="both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</w:rPr>
        <w:t xml:space="preserve">With excellent mechanical properties, </w:t>
      </w:r>
      <w:r w:rsidR="00E82BD1">
        <w:rPr>
          <w:rFonts w:cs="Arial"/>
          <w:sz w:val="22"/>
          <w:szCs w:val="22"/>
        </w:rPr>
        <w:t xml:space="preserve">all </w:t>
      </w:r>
      <w:r>
        <w:rPr>
          <w:rFonts w:cs="Arial"/>
          <w:sz w:val="22"/>
          <w:szCs w:val="22"/>
        </w:rPr>
        <w:t>t</w:t>
      </w:r>
      <w:r w:rsidR="0034541E">
        <w:rPr>
          <w:rFonts w:cs="Arial"/>
          <w:sz w:val="22"/>
          <w:szCs w:val="22"/>
        </w:rPr>
        <w:t xml:space="preserve">he ‘Fab Four’ </w:t>
      </w:r>
      <w:r w:rsidR="005727E5">
        <w:rPr>
          <w:rFonts w:cs="Arial"/>
          <w:sz w:val="22"/>
          <w:szCs w:val="22"/>
        </w:rPr>
        <w:t xml:space="preserve">semiconductor materials </w:t>
      </w:r>
      <w:r w:rsidR="00D90ED3">
        <w:rPr>
          <w:rStyle w:val="A16"/>
          <w:rFonts w:cs="Arial"/>
          <w:sz w:val="22"/>
          <w:szCs w:val="22"/>
        </w:rPr>
        <w:t>demonstrate the highest</w:t>
      </w:r>
      <w:r w:rsidR="00D90ED3" w:rsidRPr="00DE6F01">
        <w:rPr>
          <w:rFonts w:cs="Arial"/>
          <w:sz w:val="22"/>
          <w:szCs w:val="22"/>
          <w:lang w:val="en-GB"/>
        </w:rPr>
        <w:t xml:space="preserve"> purity of their kind, </w:t>
      </w:r>
      <w:r w:rsidR="00D90ED3">
        <w:rPr>
          <w:rFonts w:cs="Arial"/>
          <w:sz w:val="22"/>
          <w:szCs w:val="22"/>
          <w:lang w:val="en-GB"/>
        </w:rPr>
        <w:t>with</w:t>
      </w:r>
      <w:r w:rsidR="000B3162">
        <w:rPr>
          <w:rFonts w:cs="Arial"/>
          <w:sz w:val="22"/>
          <w:szCs w:val="22"/>
          <w:lang w:val="en-GB"/>
        </w:rPr>
        <w:t xml:space="preserve">out compromising </w:t>
      </w:r>
      <w:r w:rsidR="00D90ED3" w:rsidRPr="00DE6F01">
        <w:rPr>
          <w:rFonts w:cs="Arial"/>
          <w:sz w:val="22"/>
          <w:szCs w:val="22"/>
          <w:lang w:val="en-GB"/>
        </w:rPr>
        <w:t>plasma resistance</w:t>
      </w:r>
      <w:r w:rsidR="001515BF">
        <w:rPr>
          <w:rFonts w:cs="Arial"/>
          <w:sz w:val="22"/>
          <w:szCs w:val="22"/>
          <w:lang w:val="en-GB"/>
        </w:rPr>
        <w:t>,</w:t>
      </w:r>
      <w:r w:rsidR="00D90ED3" w:rsidRPr="00DE6F01">
        <w:rPr>
          <w:rFonts w:cs="Arial"/>
          <w:sz w:val="22"/>
          <w:szCs w:val="22"/>
          <w:lang w:val="en-GB"/>
        </w:rPr>
        <w:t xml:space="preserve"> outgassing</w:t>
      </w:r>
      <w:r w:rsidR="005B2534">
        <w:rPr>
          <w:rFonts w:cs="Arial"/>
          <w:sz w:val="22"/>
          <w:szCs w:val="22"/>
          <w:lang w:val="en-GB"/>
        </w:rPr>
        <w:t>,</w:t>
      </w:r>
      <w:r w:rsidR="001515BF">
        <w:rPr>
          <w:rFonts w:cs="Arial"/>
          <w:sz w:val="22"/>
          <w:szCs w:val="22"/>
          <w:lang w:val="en-GB"/>
        </w:rPr>
        <w:t xml:space="preserve"> </w:t>
      </w:r>
      <w:r w:rsidR="00E76976">
        <w:rPr>
          <w:rFonts w:cs="Arial"/>
          <w:sz w:val="22"/>
          <w:szCs w:val="22"/>
          <w:lang w:val="en-GB"/>
        </w:rPr>
        <w:t xml:space="preserve">or </w:t>
      </w:r>
      <w:r w:rsidR="001515BF">
        <w:rPr>
          <w:rFonts w:cs="Arial"/>
          <w:sz w:val="22"/>
          <w:szCs w:val="22"/>
          <w:lang w:val="en-GB"/>
        </w:rPr>
        <w:t>thermal stability</w:t>
      </w:r>
      <w:r w:rsidR="00D90ED3" w:rsidRPr="00DE6F01">
        <w:rPr>
          <w:rFonts w:cs="Arial"/>
          <w:sz w:val="22"/>
          <w:szCs w:val="22"/>
          <w:lang w:val="en-GB"/>
        </w:rPr>
        <w:t xml:space="preserve">. </w:t>
      </w:r>
      <w:r w:rsidR="00D90ED3">
        <w:rPr>
          <w:rFonts w:cs="Arial"/>
          <w:sz w:val="22"/>
          <w:szCs w:val="22"/>
          <w:lang w:val="en-GB"/>
        </w:rPr>
        <w:t>Individually</w:t>
      </w:r>
      <w:r w:rsidR="00E76976">
        <w:rPr>
          <w:rFonts w:cs="Arial"/>
          <w:sz w:val="22"/>
          <w:szCs w:val="22"/>
          <w:lang w:val="en-GB"/>
        </w:rPr>
        <w:t>,</w:t>
      </w:r>
      <w:r w:rsidR="00D90ED3">
        <w:rPr>
          <w:rFonts w:cs="Arial"/>
          <w:sz w:val="22"/>
          <w:szCs w:val="22"/>
          <w:lang w:val="en-GB"/>
        </w:rPr>
        <w:t xml:space="preserve"> the materials are best-in-class for specific characteristics</w:t>
      </w:r>
      <w:r w:rsidR="005B2534">
        <w:rPr>
          <w:rFonts w:cs="Arial"/>
          <w:sz w:val="22"/>
          <w:szCs w:val="22"/>
          <w:lang w:val="en-GB"/>
        </w:rPr>
        <w:t>:</w:t>
      </w:r>
      <w:r w:rsidR="00D90ED3">
        <w:rPr>
          <w:rFonts w:cs="Arial"/>
          <w:sz w:val="22"/>
          <w:szCs w:val="22"/>
          <w:lang w:val="en-GB"/>
        </w:rPr>
        <w:t xml:space="preserve"> </w:t>
      </w:r>
      <w:proofErr w:type="spellStart"/>
      <w:r w:rsidR="00847E27">
        <w:rPr>
          <w:rFonts w:cs="Arial"/>
          <w:sz w:val="22"/>
          <w:szCs w:val="22"/>
        </w:rPr>
        <w:t>Isolast</w:t>
      </w:r>
      <w:proofErr w:type="spellEnd"/>
      <w:r w:rsidR="00847E27" w:rsidRPr="00DD5F81">
        <w:rPr>
          <w:rFonts w:cs="Arial"/>
          <w:sz w:val="22"/>
          <w:szCs w:val="22"/>
          <w:vertAlign w:val="superscript"/>
        </w:rPr>
        <w:t>®</w:t>
      </w:r>
      <w:r w:rsidR="00847E27">
        <w:rPr>
          <w:rFonts w:cs="Arial"/>
          <w:sz w:val="22"/>
          <w:szCs w:val="22"/>
        </w:rPr>
        <w:t xml:space="preserve"> </w:t>
      </w:r>
      <w:proofErr w:type="spellStart"/>
      <w:r w:rsidR="00847E27">
        <w:rPr>
          <w:rFonts w:cs="Arial"/>
          <w:sz w:val="22"/>
          <w:szCs w:val="22"/>
        </w:rPr>
        <w:t>PureFab</w:t>
      </w:r>
      <w:proofErr w:type="spellEnd"/>
      <w:r w:rsidR="00847E27">
        <w:rPr>
          <w:rFonts w:cs="Arial"/>
          <w:sz w:val="22"/>
          <w:szCs w:val="22"/>
        </w:rPr>
        <w:t xml:space="preserve">™ </w:t>
      </w:r>
      <w:r w:rsidR="00D90ED3" w:rsidRPr="00DE6F01">
        <w:rPr>
          <w:rFonts w:cs="Arial"/>
          <w:sz w:val="22"/>
          <w:szCs w:val="22"/>
          <w:lang w:val="en-GB"/>
        </w:rPr>
        <w:t xml:space="preserve">JPF10 </w:t>
      </w:r>
      <w:r w:rsidR="00D90ED3">
        <w:rPr>
          <w:rFonts w:cs="Arial"/>
          <w:sz w:val="22"/>
          <w:szCs w:val="22"/>
          <w:lang w:val="en-GB"/>
        </w:rPr>
        <w:t>for</w:t>
      </w:r>
      <w:r w:rsidR="00D90ED3" w:rsidRPr="00DE6F01">
        <w:rPr>
          <w:rFonts w:cs="Arial"/>
          <w:sz w:val="22"/>
          <w:szCs w:val="22"/>
          <w:lang w:val="en-GB"/>
        </w:rPr>
        <w:t xml:space="preserve"> remote plasma resistance</w:t>
      </w:r>
      <w:r w:rsidR="001515BF">
        <w:rPr>
          <w:rFonts w:cs="Arial"/>
          <w:sz w:val="22"/>
          <w:szCs w:val="22"/>
          <w:lang w:val="en-GB"/>
        </w:rPr>
        <w:t xml:space="preserve"> with</w:t>
      </w:r>
      <w:r w:rsidR="00AD7AEE">
        <w:rPr>
          <w:rFonts w:cs="Arial"/>
          <w:sz w:val="22"/>
          <w:szCs w:val="22"/>
          <w:lang w:val="en-GB"/>
        </w:rPr>
        <w:t xml:space="preserve"> fully organic formulation</w:t>
      </w:r>
      <w:r w:rsidR="005B2534">
        <w:rPr>
          <w:rFonts w:cs="Arial"/>
          <w:sz w:val="22"/>
          <w:szCs w:val="22"/>
          <w:lang w:val="en-GB"/>
        </w:rPr>
        <w:t>;</w:t>
      </w:r>
      <w:r w:rsidR="00D90ED3">
        <w:rPr>
          <w:rFonts w:cs="Arial"/>
          <w:sz w:val="22"/>
          <w:szCs w:val="22"/>
          <w:lang w:val="en-GB"/>
        </w:rPr>
        <w:t xml:space="preserve"> </w:t>
      </w:r>
      <w:proofErr w:type="spellStart"/>
      <w:r w:rsidR="00847E27">
        <w:rPr>
          <w:rFonts w:cs="Arial"/>
          <w:sz w:val="22"/>
          <w:szCs w:val="22"/>
        </w:rPr>
        <w:t>Isolast</w:t>
      </w:r>
      <w:proofErr w:type="spellEnd"/>
      <w:r w:rsidR="00847E27" w:rsidRPr="00DD5F81">
        <w:rPr>
          <w:rFonts w:cs="Arial"/>
          <w:sz w:val="22"/>
          <w:szCs w:val="22"/>
          <w:vertAlign w:val="superscript"/>
        </w:rPr>
        <w:t>®</w:t>
      </w:r>
      <w:r w:rsidR="00847E27">
        <w:rPr>
          <w:rFonts w:cs="Arial"/>
          <w:sz w:val="22"/>
          <w:szCs w:val="22"/>
        </w:rPr>
        <w:t xml:space="preserve"> </w:t>
      </w:r>
      <w:proofErr w:type="spellStart"/>
      <w:r w:rsidR="00847E27">
        <w:rPr>
          <w:rFonts w:cs="Arial"/>
          <w:sz w:val="22"/>
          <w:szCs w:val="22"/>
        </w:rPr>
        <w:t>PureFab</w:t>
      </w:r>
      <w:proofErr w:type="spellEnd"/>
      <w:r w:rsidR="00847E27">
        <w:rPr>
          <w:rFonts w:cs="Arial"/>
          <w:sz w:val="22"/>
          <w:szCs w:val="22"/>
        </w:rPr>
        <w:t xml:space="preserve">™ </w:t>
      </w:r>
      <w:r w:rsidR="00D90ED3" w:rsidRPr="00DE6F01">
        <w:rPr>
          <w:rFonts w:cs="Arial"/>
          <w:sz w:val="22"/>
          <w:szCs w:val="22"/>
          <w:lang w:val="en-GB"/>
        </w:rPr>
        <w:t xml:space="preserve">JPF20 </w:t>
      </w:r>
      <w:r w:rsidR="00D90ED3">
        <w:rPr>
          <w:rFonts w:cs="Arial"/>
          <w:sz w:val="22"/>
          <w:szCs w:val="22"/>
          <w:lang w:val="en-GB"/>
        </w:rPr>
        <w:t>for</w:t>
      </w:r>
      <w:r w:rsidR="00D90ED3" w:rsidRPr="00DE6F01">
        <w:rPr>
          <w:rFonts w:cs="Arial"/>
          <w:sz w:val="22"/>
          <w:szCs w:val="22"/>
          <w:lang w:val="en-GB"/>
        </w:rPr>
        <w:t xml:space="preserve"> overall plasma resistance </w:t>
      </w:r>
      <w:r w:rsidR="00E72C67">
        <w:rPr>
          <w:rFonts w:cs="Arial"/>
          <w:sz w:val="22"/>
          <w:szCs w:val="22"/>
          <w:lang w:val="en-GB"/>
        </w:rPr>
        <w:t xml:space="preserve">and minimal </w:t>
      </w:r>
      <w:proofErr w:type="spellStart"/>
      <w:r w:rsidR="00E72C67">
        <w:rPr>
          <w:rFonts w:cs="Arial"/>
          <w:sz w:val="22"/>
          <w:szCs w:val="22"/>
          <w:lang w:val="en-GB"/>
        </w:rPr>
        <w:t>particulation</w:t>
      </w:r>
      <w:proofErr w:type="spellEnd"/>
      <w:r w:rsidR="00E72C67">
        <w:rPr>
          <w:rFonts w:cs="Arial"/>
          <w:sz w:val="22"/>
          <w:szCs w:val="22"/>
          <w:lang w:val="en-GB"/>
        </w:rPr>
        <w:t xml:space="preserve"> </w:t>
      </w:r>
      <w:r w:rsidR="00D90ED3" w:rsidRPr="00DE6F01">
        <w:rPr>
          <w:rFonts w:cs="Arial"/>
          <w:sz w:val="22"/>
          <w:szCs w:val="22"/>
          <w:lang w:val="en-GB"/>
        </w:rPr>
        <w:t>in harsh environments</w:t>
      </w:r>
      <w:r w:rsidR="005B2534">
        <w:rPr>
          <w:rFonts w:cs="Arial"/>
          <w:sz w:val="22"/>
          <w:szCs w:val="22"/>
          <w:lang w:val="en-GB"/>
        </w:rPr>
        <w:t>;</w:t>
      </w:r>
      <w:r w:rsidR="00D90ED3">
        <w:rPr>
          <w:rFonts w:cs="Arial"/>
          <w:sz w:val="22"/>
          <w:szCs w:val="22"/>
          <w:lang w:val="en-GB"/>
        </w:rPr>
        <w:t xml:space="preserve"> </w:t>
      </w:r>
      <w:proofErr w:type="spellStart"/>
      <w:r w:rsidR="00847E27">
        <w:rPr>
          <w:rFonts w:cs="Arial"/>
          <w:sz w:val="22"/>
          <w:szCs w:val="22"/>
        </w:rPr>
        <w:t>Isolast</w:t>
      </w:r>
      <w:proofErr w:type="spellEnd"/>
      <w:r w:rsidR="00847E27" w:rsidRPr="00DD5F81">
        <w:rPr>
          <w:rFonts w:cs="Arial"/>
          <w:sz w:val="22"/>
          <w:szCs w:val="22"/>
          <w:vertAlign w:val="superscript"/>
        </w:rPr>
        <w:t>®</w:t>
      </w:r>
      <w:r w:rsidR="00847E27">
        <w:rPr>
          <w:rFonts w:cs="Arial"/>
          <w:sz w:val="22"/>
          <w:szCs w:val="22"/>
        </w:rPr>
        <w:t xml:space="preserve"> </w:t>
      </w:r>
      <w:proofErr w:type="spellStart"/>
      <w:r w:rsidR="00847E27">
        <w:rPr>
          <w:rFonts w:cs="Arial"/>
          <w:sz w:val="22"/>
          <w:szCs w:val="22"/>
        </w:rPr>
        <w:t>PureFab</w:t>
      </w:r>
      <w:proofErr w:type="spellEnd"/>
      <w:r w:rsidR="00847E27">
        <w:rPr>
          <w:rFonts w:cs="Arial"/>
          <w:sz w:val="22"/>
          <w:szCs w:val="22"/>
        </w:rPr>
        <w:t xml:space="preserve">™ </w:t>
      </w:r>
      <w:r w:rsidR="00D90ED3" w:rsidRPr="00DE6F01">
        <w:rPr>
          <w:rFonts w:cs="Arial"/>
          <w:sz w:val="22"/>
          <w:szCs w:val="22"/>
          <w:lang w:val="en-GB"/>
        </w:rPr>
        <w:t xml:space="preserve">JPF21 </w:t>
      </w:r>
      <w:r w:rsidR="00D90ED3">
        <w:rPr>
          <w:rFonts w:cs="Arial"/>
          <w:sz w:val="22"/>
          <w:szCs w:val="22"/>
          <w:lang w:val="en-GB"/>
        </w:rPr>
        <w:t>for</w:t>
      </w:r>
      <w:r w:rsidR="00D90ED3" w:rsidRPr="00DE6F01">
        <w:rPr>
          <w:rFonts w:cs="Arial"/>
          <w:sz w:val="22"/>
          <w:szCs w:val="22"/>
          <w:lang w:val="en-GB"/>
        </w:rPr>
        <w:t xml:space="preserve"> long-term thermal stability </w:t>
      </w:r>
      <w:r w:rsidR="00D90ED3">
        <w:rPr>
          <w:rFonts w:cs="Arial"/>
          <w:sz w:val="22"/>
          <w:szCs w:val="22"/>
          <w:lang w:val="en-GB"/>
        </w:rPr>
        <w:t xml:space="preserve">and </w:t>
      </w:r>
      <w:r w:rsidR="00D90ED3" w:rsidRPr="00DE6F01">
        <w:rPr>
          <w:rFonts w:cs="Arial"/>
          <w:sz w:val="22"/>
          <w:szCs w:val="22"/>
          <w:lang w:val="en-GB"/>
        </w:rPr>
        <w:t>low trace metal contamination</w:t>
      </w:r>
      <w:r w:rsidR="005B2534">
        <w:rPr>
          <w:rFonts w:cs="Arial"/>
          <w:sz w:val="22"/>
          <w:szCs w:val="22"/>
          <w:lang w:val="en-GB"/>
        </w:rPr>
        <w:t>; and</w:t>
      </w:r>
      <w:r w:rsidR="00D90ED3" w:rsidRPr="00DE6F01">
        <w:rPr>
          <w:rFonts w:cs="Arial"/>
          <w:sz w:val="22"/>
          <w:szCs w:val="22"/>
          <w:lang w:val="en-GB"/>
        </w:rPr>
        <w:t xml:space="preserve"> </w:t>
      </w:r>
      <w:proofErr w:type="spellStart"/>
      <w:r w:rsidR="00847E27">
        <w:rPr>
          <w:rFonts w:cs="Arial"/>
          <w:sz w:val="22"/>
          <w:szCs w:val="22"/>
        </w:rPr>
        <w:t>Isolast</w:t>
      </w:r>
      <w:proofErr w:type="spellEnd"/>
      <w:r w:rsidR="00847E27" w:rsidRPr="00DD5F81">
        <w:rPr>
          <w:rFonts w:cs="Arial"/>
          <w:sz w:val="22"/>
          <w:szCs w:val="22"/>
          <w:vertAlign w:val="superscript"/>
        </w:rPr>
        <w:t>®</w:t>
      </w:r>
      <w:r w:rsidR="00847E27">
        <w:rPr>
          <w:rFonts w:cs="Arial"/>
          <w:sz w:val="22"/>
          <w:szCs w:val="22"/>
        </w:rPr>
        <w:t xml:space="preserve"> </w:t>
      </w:r>
      <w:proofErr w:type="spellStart"/>
      <w:r w:rsidR="00847E27">
        <w:rPr>
          <w:rFonts w:cs="Arial"/>
          <w:sz w:val="22"/>
          <w:szCs w:val="22"/>
        </w:rPr>
        <w:t>PureFab</w:t>
      </w:r>
      <w:proofErr w:type="spellEnd"/>
      <w:r w:rsidR="00847E27">
        <w:rPr>
          <w:rFonts w:cs="Arial"/>
          <w:sz w:val="22"/>
          <w:szCs w:val="22"/>
        </w:rPr>
        <w:t xml:space="preserve">™ </w:t>
      </w:r>
      <w:r w:rsidR="00D90ED3" w:rsidRPr="00DE6F01">
        <w:rPr>
          <w:rFonts w:cs="Arial"/>
          <w:sz w:val="22"/>
          <w:szCs w:val="22"/>
          <w:lang w:val="en-GB"/>
        </w:rPr>
        <w:t xml:space="preserve">JPF30 </w:t>
      </w:r>
      <w:r w:rsidR="00D90ED3">
        <w:rPr>
          <w:rFonts w:cs="Arial"/>
          <w:sz w:val="22"/>
          <w:szCs w:val="22"/>
          <w:lang w:val="en-GB"/>
        </w:rPr>
        <w:t xml:space="preserve">for its </w:t>
      </w:r>
      <w:r w:rsidR="000B3162">
        <w:rPr>
          <w:rFonts w:cs="Arial"/>
          <w:sz w:val="22"/>
          <w:szCs w:val="22"/>
          <w:lang w:val="en-GB"/>
        </w:rPr>
        <w:t>market</w:t>
      </w:r>
      <w:r w:rsidR="005B2534">
        <w:rPr>
          <w:rFonts w:cs="Arial"/>
          <w:sz w:val="22"/>
          <w:szCs w:val="22"/>
          <w:lang w:val="en-GB"/>
        </w:rPr>
        <w:t>-</w:t>
      </w:r>
      <w:r w:rsidR="000B3162">
        <w:rPr>
          <w:rFonts w:cs="Arial"/>
          <w:sz w:val="22"/>
          <w:szCs w:val="22"/>
          <w:lang w:val="en-GB"/>
        </w:rPr>
        <w:t xml:space="preserve">leading </w:t>
      </w:r>
      <w:r w:rsidR="00D90ED3" w:rsidRPr="00DE6F01">
        <w:rPr>
          <w:rFonts w:cs="Arial"/>
          <w:sz w:val="22"/>
          <w:szCs w:val="22"/>
          <w:lang w:val="en-GB"/>
        </w:rPr>
        <w:t>high temperature rat</w:t>
      </w:r>
      <w:r w:rsidR="00D90ED3">
        <w:rPr>
          <w:rFonts w:cs="Arial"/>
          <w:sz w:val="22"/>
          <w:szCs w:val="22"/>
          <w:lang w:val="en-GB"/>
        </w:rPr>
        <w:t>ing</w:t>
      </w:r>
      <w:r w:rsidR="00D90ED3" w:rsidRPr="00DE6F01">
        <w:rPr>
          <w:rFonts w:cs="Arial"/>
          <w:sz w:val="22"/>
          <w:szCs w:val="22"/>
          <w:lang w:val="en-GB"/>
        </w:rPr>
        <w:t xml:space="preserve"> and </w:t>
      </w:r>
      <w:r w:rsidR="00E72C67">
        <w:rPr>
          <w:rFonts w:cs="Arial"/>
          <w:sz w:val="22"/>
          <w:szCs w:val="22"/>
          <w:lang w:val="en-GB"/>
        </w:rPr>
        <w:t xml:space="preserve">extreme </w:t>
      </w:r>
      <w:r w:rsidR="00D90ED3" w:rsidRPr="00DE6F01">
        <w:rPr>
          <w:rFonts w:cs="Arial"/>
          <w:sz w:val="22"/>
          <w:szCs w:val="22"/>
          <w:lang w:val="en-GB"/>
        </w:rPr>
        <w:t xml:space="preserve">purity </w:t>
      </w:r>
      <w:r w:rsidR="005727E5">
        <w:rPr>
          <w:rFonts w:cs="Arial"/>
          <w:sz w:val="22"/>
          <w:szCs w:val="22"/>
          <w:lang w:val="en-GB"/>
        </w:rPr>
        <w:t>in</w:t>
      </w:r>
      <w:r w:rsidR="00D90ED3">
        <w:rPr>
          <w:rFonts w:cs="Arial"/>
          <w:sz w:val="22"/>
          <w:szCs w:val="22"/>
          <w:lang w:val="en-GB"/>
        </w:rPr>
        <w:t xml:space="preserve"> a </w:t>
      </w:r>
      <w:r w:rsidR="00D90ED3" w:rsidRPr="00DE6F01">
        <w:rPr>
          <w:rFonts w:cs="Arial"/>
          <w:sz w:val="22"/>
          <w:szCs w:val="22"/>
          <w:lang w:val="en-GB"/>
        </w:rPr>
        <w:t>translucent material</w:t>
      </w:r>
      <w:r w:rsidR="00D90ED3">
        <w:rPr>
          <w:rFonts w:cs="Arial"/>
          <w:sz w:val="22"/>
          <w:szCs w:val="22"/>
          <w:lang w:val="en-GB"/>
        </w:rPr>
        <w:t>.</w:t>
      </w:r>
    </w:p>
    <w:p w14:paraId="38EC2C5E" w14:textId="370E927D" w:rsidR="00D90ED3" w:rsidRDefault="00784D80" w:rsidP="00D90ED3">
      <w:pPr>
        <w:pStyle w:val="Pa5"/>
        <w:spacing w:before="12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Dr</w:t>
      </w:r>
      <w:r w:rsidR="000E0992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 xml:space="preserve"> Murat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Gulcur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Semiconductor Materials Development Manager at </w:t>
      </w:r>
      <w:r w:rsidR="00D90ED3">
        <w:rPr>
          <w:rFonts w:ascii="Arial" w:hAnsi="Arial" w:cs="Arial"/>
          <w:color w:val="000000"/>
          <w:sz w:val="22"/>
          <w:szCs w:val="22"/>
        </w:rPr>
        <w:t xml:space="preserve"> Trelleborg Sealing </w:t>
      </w:r>
      <w:r w:rsidR="00D90ED3" w:rsidRPr="000E0992">
        <w:rPr>
          <w:rFonts w:ascii="Arial" w:hAnsi="Arial" w:cs="Arial"/>
          <w:color w:val="000000"/>
          <w:sz w:val="22"/>
          <w:szCs w:val="22"/>
        </w:rPr>
        <w:t xml:space="preserve">Solutions, says: </w:t>
      </w:r>
      <w:r w:rsidR="000E0992" w:rsidRPr="000E0992">
        <w:rPr>
          <w:rFonts w:ascii="Arial" w:hAnsi="Arial" w:cs="Arial"/>
          <w:color w:val="000000"/>
          <w:sz w:val="22"/>
          <w:szCs w:val="22"/>
        </w:rPr>
        <w:t>“</w:t>
      </w:r>
      <w:r w:rsidR="000E0992" w:rsidRPr="000E0992">
        <w:rPr>
          <w:rFonts w:ascii="Arial" w:hAnsi="Arial" w:cs="Arial"/>
          <w:sz w:val="22"/>
          <w:szCs w:val="22"/>
        </w:rPr>
        <w:t>Listening to the voice of the customer and address</w:t>
      </w:r>
      <w:r w:rsidR="00660E32">
        <w:rPr>
          <w:rFonts w:ascii="Arial" w:hAnsi="Arial" w:cs="Arial"/>
          <w:sz w:val="22"/>
          <w:szCs w:val="22"/>
        </w:rPr>
        <w:t>ing</w:t>
      </w:r>
      <w:r w:rsidR="000E0992" w:rsidRPr="000E0992">
        <w:rPr>
          <w:rFonts w:ascii="Arial" w:hAnsi="Arial" w:cs="Arial"/>
          <w:sz w:val="22"/>
          <w:szCs w:val="22"/>
        </w:rPr>
        <w:t xml:space="preserve"> the requirements of critical front-end processes, </w:t>
      </w:r>
      <w:r w:rsidR="005B2534">
        <w:rPr>
          <w:rFonts w:ascii="Arial" w:hAnsi="Arial" w:cs="Arial"/>
          <w:sz w:val="22"/>
          <w:szCs w:val="22"/>
        </w:rPr>
        <w:t>we</w:t>
      </w:r>
      <w:r w:rsidR="00C444F2">
        <w:rPr>
          <w:rFonts w:ascii="Arial" w:hAnsi="Arial" w:cs="Arial"/>
          <w:sz w:val="22"/>
          <w:szCs w:val="22"/>
        </w:rPr>
        <w:t xml:space="preserve"> invested</w:t>
      </w:r>
      <w:r w:rsidR="000E0992" w:rsidRPr="000E0992">
        <w:rPr>
          <w:rFonts w:ascii="Arial" w:hAnsi="Arial" w:cs="Arial"/>
          <w:sz w:val="22"/>
          <w:szCs w:val="22"/>
        </w:rPr>
        <w:t xml:space="preserve"> </w:t>
      </w:r>
      <w:r w:rsidR="005B2534">
        <w:rPr>
          <w:rFonts w:ascii="Arial" w:hAnsi="Arial" w:cs="Arial"/>
          <w:sz w:val="22"/>
          <w:szCs w:val="22"/>
        </w:rPr>
        <w:t xml:space="preserve">significant </w:t>
      </w:r>
      <w:r w:rsidR="000E0992" w:rsidRPr="000E0992">
        <w:rPr>
          <w:rFonts w:ascii="Arial" w:hAnsi="Arial" w:cs="Arial"/>
          <w:sz w:val="22"/>
          <w:szCs w:val="22"/>
        </w:rPr>
        <w:t xml:space="preserve">R&amp;D </w:t>
      </w:r>
      <w:r w:rsidR="00C444F2">
        <w:rPr>
          <w:rFonts w:ascii="Arial" w:hAnsi="Arial" w:cs="Arial"/>
          <w:sz w:val="22"/>
          <w:szCs w:val="22"/>
        </w:rPr>
        <w:t>resources in</w:t>
      </w:r>
      <w:r w:rsidR="00660E32">
        <w:rPr>
          <w:rFonts w:ascii="Arial" w:hAnsi="Arial" w:cs="Arial"/>
          <w:sz w:val="22"/>
          <w:szCs w:val="22"/>
        </w:rPr>
        <w:t xml:space="preserve">to </w:t>
      </w:r>
      <w:r w:rsidR="00C444F2">
        <w:rPr>
          <w:rFonts w:ascii="Arial" w:hAnsi="Arial" w:cs="Arial"/>
          <w:sz w:val="22"/>
          <w:szCs w:val="22"/>
        </w:rPr>
        <w:t xml:space="preserve">the </w:t>
      </w:r>
      <w:r w:rsidR="00660E32">
        <w:rPr>
          <w:rFonts w:ascii="Arial" w:hAnsi="Arial" w:cs="Arial"/>
          <w:sz w:val="22"/>
          <w:szCs w:val="22"/>
        </w:rPr>
        <w:t>develop</w:t>
      </w:r>
      <w:r w:rsidR="00C444F2">
        <w:rPr>
          <w:rFonts w:ascii="Arial" w:hAnsi="Arial" w:cs="Arial"/>
          <w:sz w:val="22"/>
          <w:szCs w:val="22"/>
        </w:rPr>
        <w:t>ment of</w:t>
      </w:r>
      <w:r w:rsidR="00660E32">
        <w:rPr>
          <w:rFonts w:ascii="Arial" w:hAnsi="Arial" w:cs="Arial"/>
          <w:sz w:val="22"/>
          <w:szCs w:val="22"/>
        </w:rPr>
        <w:t xml:space="preserve"> the</w:t>
      </w:r>
      <w:r w:rsidR="000E0992" w:rsidRPr="000E0992">
        <w:rPr>
          <w:rFonts w:ascii="Arial" w:hAnsi="Arial" w:cs="Arial"/>
          <w:sz w:val="22"/>
          <w:szCs w:val="22"/>
        </w:rPr>
        <w:t xml:space="preserve"> four new cutting-edge </w:t>
      </w:r>
      <w:proofErr w:type="spellStart"/>
      <w:r w:rsidR="000E0992" w:rsidRPr="000E0992">
        <w:rPr>
          <w:rFonts w:ascii="Arial" w:hAnsi="Arial" w:cs="Arial"/>
          <w:sz w:val="22"/>
          <w:szCs w:val="22"/>
        </w:rPr>
        <w:t>Isolast</w:t>
      </w:r>
      <w:proofErr w:type="spellEnd"/>
      <w:r w:rsidR="000E0992" w:rsidRPr="00FC2BE3">
        <w:rPr>
          <w:rFonts w:ascii="Arial" w:hAnsi="Arial" w:cs="Arial"/>
          <w:sz w:val="22"/>
          <w:szCs w:val="22"/>
          <w:vertAlign w:val="superscript"/>
        </w:rPr>
        <w:t>®</w:t>
      </w:r>
      <w:r w:rsidR="000E0992" w:rsidRPr="000E0992">
        <w:rPr>
          <w:rFonts w:ascii="Arial" w:hAnsi="Arial" w:cs="Arial"/>
          <w:sz w:val="22"/>
          <w:szCs w:val="22"/>
        </w:rPr>
        <w:t xml:space="preserve"> FFKM materials. </w:t>
      </w:r>
      <w:r w:rsidR="00D90ED3" w:rsidRPr="000E0992">
        <w:rPr>
          <w:rFonts w:ascii="Arial" w:hAnsi="Arial" w:cs="Arial"/>
          <w:color w:val="000000"/>
          <w:sz w:val="22"/>
          <w:szCs w:val="22"/>
        </w:rPr>
        <w:t xml:space="preserve">The </w:t>
      </w:r>
      <w:r w:rsidR="00141838" w:rsidRPr="000E0992">
        <w:rPr>
          <w:rFonts w:ascii="Arial" w:hAnsi="Arial" w:cs="Arial"/>
          <w:color w:val="000000"/>
          <w:sz w:val="22"/>
          <w:szCs w:val="22"/>
        </w:rPr>
        <w:t>new</w:t>
      </w:r>
      <w:r w:rsidR="00D90ED3" w:rsidRPr="000E0992">
        <w:rPr>
          <w:rFonts w:ascii="Arial" w:hAnsi="Arial" w:cs="Arial"/>
          <w:color w:val="000000"/>
          <w:sz w:val="22"/>
          <w:szCs w:val="22"/>
        </w:rPr>
        <w:t xml:space="preserve"> </w:t>
      </w:r>
      <w:r w:rsidR="005457A5">
        <w:rPr>
          <w:rFonts w:ascii="Arial" w:hAnsi="Arial" w:cs="Arial"/>
          <w:color w:val="000000"/>
          <w:sz w:val="22"/>
          <w:szCs w:val="22"/>
        </w:rPr>
        <w:t>compounds</w:t>
      </w:r>
      <w:r w:rsidR="005457A5" w:rsidRPr="000E0992">
        <w:rPr>
          <w:rFonts w:ascii="Arial" w:hAnsi="Arial" w:cs="Arial"/>
          <w:color w:val="000000"/>
          <w:sz w:val="22"/>
          <w:szCs w:val="22"/>
        </w:rPr>
        <w:t xml:space="preserve"> </w:t>
      </w:r>
      <w:r w:rsidR="00D90ED3" w:rsidRPr="000E0992">
        <w:rPr>
          <w:rFonts w:ascii="Arial" w:hAnsi="Arial" w:cs="Arial"/>
          <w:color w:val="000000"/>
          <w:sz w:val="22"/>
          <w:szCs w:val="22"/>
        </w:rPr>
        <w:t>are market-leading and completely in</w:t>
      </w:r>
      <w:r w:rsidR="00D90ED3" w:rsidRPr="00DE6F01">
        <w:rPr>
          <w:rFonts w:ascii="Arial" w:hAnsi="Arial" w:cs="Arial"/>
          <w:color w:val="000000"/>
          <w:sz w:val="22"/>
          <w:szCs w:val="22"/>
        </w:rPr>
        <w:t xml:space="preserve"> line with </w:t>
      </w:r>
      <w:r w:rsidR="00660E32">
        <w:rPr>
          <w:rFonts w:ascii="Arial" w:hAnsi="Arial" w:cs="Arial"/>
          <w:color w:val="000000"/>
          <w:sz w:val="22"/>
          <w:szCs w:val="22"/>
        </w:rPr>
        <w:t xml:space="preserve">the industry’s needs </w:t>
      </w:r>
      <w:r w:rsidR="00D90ED3" w:rsidRPr="00DE6F01">
        <w:rPr>
          <w:rFonts w:ascii="Arial" w:hAnsi="Arial" w:cs="Arial"/>
          <w:color w:val="000000"/>
          <w:sz w:val="22"/>
          <w:szCs w:val="22"/>
        </w:rPr>
        <w:t>today and</w:t>
      </w:r>
      <w:r w:rsidR="0025400A">
        <w:rPr>
          <w:rFonts w:ascii="Arial" w:hAnsi="Arial" w:cs="Arial"/>
          <w:color w:val="000000"/>
          <w:sz w:val="22"/>
          <w:szCs w:val="22"/>
        </w:rPr>
        <w:t>,</w:t>
      </w:r>
      <w:r w:rsidR="00D90ED3" w:rsidRPr="00DE6F01">
        <w:rPr>
          <w:rFonts w:ascii="Arial" w:hAnsi="Arial" w:cs="Arial"/>
          <w:color w:val="000000"/>
          <w:sz w:val="22"/>
          <w:szCs w:val="22"/>
        </w:rPr>
        <w:t xml:space="preserve"> more importantly, the developing needs of tomorrow</w:t>
      </w:r>
      <w:r w:rsidR="00D90ED3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2F319ADC" w14:textId="7DBBE1A3" w:rsidR="002D7D25" w:rsidRDefault="00C163EE" w:rsidP="00925256">
      <w:pPr>
        <w:pStyle w:val="Pa5"/>
        <w:spacing w:before="12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“</w:t>
      </w:r>
      <w:r w:rsidRPr="00DE6F01">
        <w:rPr>
          <w:rFonts w:ascii="Arial" w:hAnsi="Arial" w:cs="Arial"/>
          <w:color w:val="000000"/>
          <w:sz w:val="22"/>
          <w:szCs w:val="22"/>
        </w:rPr>
        <w:t xml:space="preserve">Selecting the correct sealing material for semiconductor applications is </w:t>
      </w:r>
      <w:r w:rsidR="00A70259" w:rsidRPr="00DE6F01">
        <w:rPr>
          <w:rFonts w:ascii="Arial" w:hAnsi="Arial" w:cs="Arial"/>
          <w:color w:val="000000"/>
          <w:sz w:val="22"/>
          <w:szCs w:val="22"/>
        </w:rPr>
        <w:t>particularly important</w:t>
      </w:r>
      <w:r w:rsidRPr="00DE6F01">
        <w:rPr>
          <w:rFonts w:ascii="Arial" w:hAnsi="Arial" w:cs="Arial"/>
          <w:color w:val="000000"/>
          <w:sz w:val="22"/>
          <w:szCs w:val="22"/>
        </w:rPr>
        <w:t xml:space="preserve"> </w:t>
      </w:r>
      <w:r w:rsidR="004524F4">
        <w:rPr>
          <w:rFonts w:ascii="Arial" w:hAnsi="Arial" w:cs="Arial"/>
          <w:color w:val="000000"/>
          <w:sz w:val="22"/>
          <w:szCs w:val="22"/>
        </w:rPr>
        <w:t>in</w:t>
      </w:r>
      <w:r w:rsidRPr="00DE6F01">
        <w:rPr>
          <w:rFonts w:ascii="Arial" w:hAnsi="Arial" w:cs="Arial"/>
          <w:color w:val="000000"/>
          <w:sz w:val="22"/>
          <w:szCs w:val="22"/>
        </w:rPr>
        <w:t xml:space="preserve"> achiev</w:t>
      </w:r>
      <w:r w:rsidR="004524F4">
        <w:rPr>
          <w:rFonts w:ascii="Arial" w:hAnsi="Arial" w:cs="Arial"/>
          <w:color w:val="000000"/>
          <w:sz w:val="22"/>
          <w:szCs w:val="22"/>
        </w:rPr>
        <w:t>ing</w:t>
      </w:r>
      <w:r w:rsidRPr="00DE6F01">
        <w:rPr>
          <w:rFonts w:ascii="Arial" w:hAnsi="Arial" w:cs="Arial"/>
          <w:color w:val="000000"/>
          <w:sz w:val="22"/>
          <w:szCs w:val="22"/>
        </w:rPr>
        <w:t xml:space="preserve"> the optimum balance between extending the life of </w:t>
      </w:r>
      <w:r w:rsidR="0053280F">
        <w:rPr>
          <w:rFonts w:ascii="Arial" w:hAnsi="Arial" w:cs="Arial"/>
          <w:color w:val="000000"/>
          <w:sz w:val="22"/>
          <w:szCs w:val="22"/>
        </w:rPr>
        <w:t>a</w:t>
      </w:r>
      <w:r w:rsidRPr="00DE6F01">
        <w:rPr>
          <w:rFonts w:ascii="Arial" w:hAnsi="Arial" w:cs="Arial"/>
          <w:color w:val="000000"/>
          <w:sz w:val="22"/>
          <w:szCs w:val="22"/>
        </w:rPr>
        <w:t xml:space="preserve"> seal and the chances of contamination. </w:t>
      </w:r>
      <w:r w:rsidRPr="00925256">
        <w:rPr>
          <w:rFonts w:ascii="Arial" w:hAnsi="Arial" w:cs="Arial"/>
          <w:sz w:val="22"/>
          <w:szCs w:val="22"/>
        </w:rPr>
        <w:t>This is made all the more critical by miniaturization</w:t>
      </w:r>
      <w:r w:rsidR="0025400A">
        <w:rPr>
          <w:rFonts w:ascii="Arial" w:hAnsi="Arial" w:cs="Arial"/>
          <w:color w:val="000000"/>
          <w:sz w:val="22"/>
          <w:szCs w:val="22"/>
        </w:rPr>
        <w:t>. W</w:t>
      </w:r>
      <w:r w:rsidR="005457A5" w:rsidRPr="00925256">
        <w:rPr>
          <w:rFonts w:ascii="Arial" w:hAnsi="Arial" w:cs="Arial"/>
          <w:color w:val="000000"/>
          <w:sz w:val="22"/>
          <w:szCs w:val="22"/>
        </w:rPr>
        <w:t xml:space="preserve">ith </w:t>
      </w:r>
      <w:r w:rsidR="001515BF" w:rsidRPr="00925256">
        <w:rPr>
          <w:rFonts w:ascii="Arial" w:hAnsi="Arial" w:cs="Arial"/>
          <w:color w:val="000000"/>
          <w:sz w:val="22"/>
          <w:szCs w:val="22"/>
        </w:rPr>
        <w:t xml:space="preserve">the most advanced technology node </w:t>
      </w:r>
      <w:r w:rsidR="0025400A">
        <w:rPr>
          <w:rFonts w:ascii="Arial" w:hAnsi="Arial" w:cs="Arial"/>
          <w:color w:val="000000"/>
          <w:sz w:val="22"/>
          <w:szCs w:val="22"/>
        </w:rPr>
        <w:t>as small as</w:t>
      </w:r>
      <w:r w:rsidR="001515BF" w:rsidRPr="00925256">
        <w:rPr>
          <w:rFonts w:ascii="Arial" w:hAnsi="Arial" w:cs="Arial"/>
          <w:color w:val="000000"/>
          <w:sz w:val="22"/>
          <w:szCs w:val="22"/>
        </w:rPr>
        <w:t xml:space="preserve"> 5 </w:t>
      </w:r>
      <w:r w:rsidR="0025400A">
        <w:rPr>
          <w:rFonts w:ascii="Arial" w:hAnsi="Arial" w:cs="Arial"/>
          <w:color w:val="000000"/>
          <w:sz w:val="22"/>
          <w:szCs w:val="22"/>
        </w:rPr>
        <w:t>nanometers (</w:t>
      </w:r>
      <w:r w:rsidR="001515BF" w:rsidRPr="00925256">
        <w:rPr>
          <w:rFonts w:ascii="Arial" w:hAnsi="Arial" w:cs="Arial"/>
          <w:color w:val="000000"/>
          <w:sz w:val="22"/>
          <w:szCs w:val="22"/>
        </w:rPr>
        <w:t>nm</w:t>
      </w:r>
      <w:r w:rsidR="0025400A">
        <w:rPr>
          <w:rFonts w:ascii="Arial" w:hAnsi="Arial" w:cs="Arial"/>
          <w:color w:val="000000"/>
          <w:sz w:val="22"/>
          <w:szCs w:val="22"/>
        </w:rPr>
        <w:t>)</w:t>
      </w:r>
      <w:r w:rsidR="004D2C7C">
        <w:rPr>
          <w:rFonts w:ascii="Arial" w:hAnsi="Arial" w:cs="Arial"/>
          <w:color w:val="000000"/>
          <w:sz w:val="22"/>
          <w:szCs w:val="22"/>
        </w:rPr>
        <w:t xml:space="preserve"> today</w:t>
      </w:r>
      <w:r w:rsidR="0025400A">
        <w:rPr>
          <w:rFonts w:ascii="Arial" w:hAnsi="Arial" w:cs="Arial"/>
          <w:color w:val="000000"/>
          <w:sz w:val="22"/>
          <w:szCs w:val="22"/>
        </w:rPr>
        <w:t>, and</w:t>
      </w:r>
      <w:r w:rsidR="001515BF" w:rsidRPr="00925256">
        <w:rPr>
          <w:rFonts w:ascii="Arial" w:hAnsi="Arial" w:cs="Arial"/>
          <w:color w:val="000000"/>
          <w:sz w:val="22"/>
          <w:szCs w:val="22"/>
        </w:rPr>
        <w:t xml:space="preserve"> 3 nm on the horizon</w:t>
      </w:r>
      <w:r w:rsidR="0053280F">
        <w:rPr>
          <w:rFonts w:ascii="Arial" w:hAnsi="Arial" w:cs="Arial"/>
          <w:color w:val="000000"/>
          <w:sz w:val="22"/>
          <w:szCs w:val="22"/>
        </w:rPr>
        <w:t>,</w:t>
      </w:r>
      <w:r w:rsidR="00713454" w:rsidRPr="00925256">
        <w:rPr>
          <w:rFonts w:ascii="Arial" w:hAnsi="Arial" w:cs="Arial"/>
          <w:color w:val="000000"/>
          <w:sz w:val="22"/>
          <w:szCs w:val="22"/>
        </w:rPr>
        <w:t xml:space="preserve"> </w:t>
      </w:r>
      <w:r w:rsidR="001515BF" w:rsidRPr="00925256">
        <w:rPr>
          <w:rFonts w:ascii="Arial" w:hAnsi="Arial" w:cs="Arial"/>
          <w:color w:val="000000"/>
          <w:sz w:val="22"/>
          <w:szCs w:val="22"/>
        </w:rPr>
        <w:t>purity</w:t>
      </w:r>
      <w:r w:rsidR="00713454" w:rsidRPr="00925256">
        <w:rPr>
          <w:rFonts w:ascii="Arial" w:hAnsi="Arial" w:cs="Arial"/>
          <w:color w:val="000000"/>
          <w:sz w:val="22"/>
          <w:szCs w:val="22"/>
        </w:rPr>
        <w:t xml:space="preserve"> and</w:t>
      </w:r>
      <w:r w:rsidR="001515BF" w:rsidRPr="00925256">
        <w:rPr>
          <w:rFonts w:ascii="Arial" w:hAnsi="Arial" w:cs="Arial"/>
          <w:color w:val="000000"/>
          <w:sz w:val="22"/>
          <w:szCs w:val="22"/>
        </w:rPr>
        <w:t xml:space="preserve"> cleanliness</w:t>
      </w:r>
      <w:r w:rsidR="00713454" w:rsidRPr="00925256">
        <w:rPr>
          <w:rFonts w:ascii="Arial" w:hAnsi="Arial" w:cs="Arial"/>
          <w:color w:val="000000"/>
          <w:sz w:val="22"/>
          <w:szCs w:val="22"/>
        </w:rPr>
        <w:t xml:space="preserve"> </w:t>
      </w:r>
      <w:r w:rsidR="0025400A">
        <w:rPr>
          <w:rFonts w:ascii="Arial" w:hAnsi="Arial" w:cs="Arial"/>
          <w:color w:val="000000"/>
          <w:sz w:val="22"/>
          <w:szCs w:val="22"/>
        </w:rPr>
        <w:t>are</w:t>
      </w:r>
      <w:r w:rsidR="00713454" w:rsidRPr="00925256">
        <w:rPr>
          <w:rFonts w:ascii="Arial" w:hAnsi="Arial" w:cs="Arial"/>
          <w:color w:val="000000"/>
          <w:sz w:val="22"/>
          <w:szCs w:val="22"/>
        </w:rPr>
        <w:t xml:space="preserve"> paramount</w:t>
      </w:r>
      <w:r w:rsidR="001515BF" w:rsidRPr="00925256">
        <w:rPr>
          <w:rFonts w:ascii="Arial" w:hAnsi="Arial" w:cs="Arial"/>
          <w:color w:val="000000"/>
          <w:sz w:val="22"/>
          <w:szCs w:val="22"/>
        </w:rPr>
        <w:t>.</w:t>
      </w:r>
    </w:p>
    <w:p w14:paraId="4AEA7046" w14:textId="4D2A6373" w:rsidR="00845DB8" w:rsidRDefault="002D7D25" w:rsidP="000E0992">
      <w:pPr>
        <w:spacing w:before="120" w:line="360" w:lineRule="auto"/>
        <w:jc w:val="both"/>
        <w:rPr>
          <w:rFonts w:cs="Arial"/>
          <w:color w:val="000000"/>
          <w:sz w:val="22"/>
          <w:szCs w:val="22"/>
        </w:rPr>
      </w:pPr>
      <w:r w:rsidRPr="000E0992">
        <w:rPr>
          <w:rFonts w:cs="Arial"/>
          <w:color w:val="000000"/>
          <w:sz w:val="22"/>
          <w:szCs w:val="22"/>
        </w:rPr>
        <w:t xml:space="preserve">“Proving of the materials’ performance took place over </w:t>
      </w:r>
      <w:r w:rsidR="008B6B2C" w:rsidRPr="000E0992">
        <w:rPr>
          <w:rFonts w:cs="Arial"/>
          <w:color w:val="000000"/>
          <w:sz w:val="22"/>
          <w:szCs w:val="22"/>
        </w:rPr>
        <w:t xml:space="preserve">24 </w:t>
      </w:r>
      <w:r w:rsidR="00FF520B" w:rsidRPr="000E0992">
        <w:rPr>
          <w:rFonts w:cs="Arial"/>
          <w:color w:val="000000"/>
          <w:sz w:val="22"/>
          <w:szCs w:val="22"/>
        </w:rPr>
        <w:t xml:space="preserve">months </w:t>
      </w:r>
      <w:r w:rsidRPr="000E0992">
        <w:rPr>
          <w:rFonts w:cs="Arial"/>
          <w:color w:val="000000"/>
          <w:sz w:val="22"/>
          <w:szCs w:val="22"/>
        </w:rPr>
        <w:t>involving extensive testing</w:t>
      </w:r>
      <w:r w:rsidR="00FF520B" w:rsidRPr="000E0992">
        <w:rPr>
          <w:rFonts w:cs="Arial"/>
          <w:color w:val="000000"/>
          <w:sz w:val="22"/>
          <w:szCs w:val="22"/>
        </w:rPr>
        <w:t xml:space="preserve">, </w:t>
      </w:r>
      <w:r w:rsidR="00FF520B" w:rsidRPr="000E0992">
        <w:rPr>
          <w:rFonts w:cs="Arial"/>
          <w:sz w:val="22"/>
          <w:szCs w:val="22"/>
        </w:rPr>
        <w:t>includ</w:t>
      </w:r>
      <w:r w:rsidR="00D12341" w:rsidRPr="000E0992">
        <w:rPr>
          <w:rFonts w:cs="Arial"/>
          <w:sz w:val="22"/>
          <w:szCs w:val="22"/>
        </w:rPr>
        <w:t xml:space="preserve">ing </w:t>
      </w:r>
      <w:r w:rsidR="00FF520B" w:rsidRPr="000E0992">
        <w:rPr>
          <w:rFonts w:cs="Arial"/>
          <w:sz w:val="22"/>
          <w:szCs w:val="22"/>
        </w:rPr>
        <w:t>plasma erosion tests in the most common process gasses</w:t>
      </w:r>
      <w:r w:rsidR="0025400A">
        <w:rPr>
          <w:rFonts w:cs="Arial"/>
          <w:sz w:val="22"/>
          <w:szCs w:val="22"/>
        </w:rPr>
        <w:t>;</w:t>
      </w:r>
      <w:r w:rsidR="00FF520B" w:rsidRPr="000E0992">
        <w:rPr>
          <w:rFonts w:cs="Arial"/>
          <w:sz w:val="22"/>
          <w:szCs w:val="22"/>
        </w:rPr>
        <w:t xml:space="preserve"> </w:t>
      </w:r>
      <w:r w:rsidR="005457A5">
        <w:rPr>
          <w:rFonts w:cs="Arial"/>
          <w:sz w:val="22"/>
          <w:szCs w:val="22"/>
        </w:rPr>
        <w:t xml:space="preserve">as well as </w:t>
      </w:r>
      <w:r w:rsidR="00FF520B" w:rsidRPr="000E0992">
        <w:rPr>
          <w:rFonts w:cs="Arial"/>
          <w:sz w:val="22"/>
          <w:szCs w:val="22"/>
        </w:rPr>
        <w:t>long-term mechanical and purity tests</w:t>
      </w:r>
      <w:r w:rsidR="005457A5">
        <w:rPr>
          <w:rFonts w:cs="Arial"/>
          <w:sz w:val="22"/>
          <w:szCs w:val="22"/>
        </w:rPr>
        <w:t>,</w:t>
      </w:r>
      <w:r w:rsidR="00FF520B" w:rsidRPr="000E0992">
        <w:rPr>
          <w:rFonts w:cs="Arial"/>
          <w:sz w:val="22"/>
          <w:szCs w:val="22"/>
        </w:rPr>
        <w:t xml:space="preserve"> including trace metal analysis and outgassing</w:t>
      </w:r>
      <w:r w:rsidR="00D12341" w:rsidRPr="000E0992">
        <w:rPr>
          <w:rFonts w:cs="Arial"/>
          <w:sz w:val="22"/>
          <w:szCs w:val="22"/>
        </w:rPr>
        <w:t>.</w:t>
      </w:r>
      <w:r w:rsidRPr="000E0992">
        <w:rPr>
          <w:rFonts w:cs="Arial"/>
          <w:color w:val="000000"/>
          <w:sz w:val="22"/>
          <w:szCs w:val="22"/>
        </w:rPr>
        <w:t xml:space="preserve"> </w:t>
      </w:r>
    </w:p>
    <w:p w14:paraId="1DD005E8" w14:textId="298848AA" w:rsidR="001515BF" w:rsidRPr="00767B23" w:rsidRDefault="00845DB8" w:rsidP="000E0992">
      <w:pPr>
        <w:spacing w:before="120" w:line="360" w:lineRule="auto"/>
        <w:jc w:val="both"/>
        <w:rPr>
          <w:rFonts w:cs="Arial"/>
          <w:sz w:val="22"/>
          <w:szCs w:val="22"/>
        </w:rPr>
      </w:pPr>
      <w:r w:rsidRPr="00EB38BD">
        <w:rPr>
          <w:rFonts w:cs="Arial"/>
          <w:color w:val="000000"/>
          <w:sz w:val="22"/>
          <w:szCs w:val="22"/>
        </w:rPr>
        <w:lastRenderedPageBreak/>
        <w:t>“</w:t>
      </w:r>
      <w:r w:rsidR="00747588" w:rsidRPr="00FC2BE3">
        <w:rPr>
          <w:rFonts w:cs="Arial"/>
          <w:color w:val="000000"/>
          <w:sz w:val="22"/>
          <w:szCs w:val="22"/>
        </w:rPr>
        <w:t xml:space="preserve">Equipped with these </w:t>
      </w:r>
      <w:r w:rsidR="002D7D25" w:rsidRPr="00EB38BD">
        <w:rPr>
          <w:rFonts w:cs="Arial"/>
          <w:color w:val="000000"/>
          <w:sz w:val="22"/>
          <w:szCs w:val="22"/>
        </w:rPr>
        <w:t xml:space="preserve">test results </w:t>
      </w:r>
      <w:r w:rsidR="00747588" w:rsidRPr="00FC2BE3">
        <w:rPr>
          <w:rFonts w:cs="Arial"/>
          <w:color w:val="000000"/>
          <w:sz w:val="22"/>
          <w:szCs w:val="22"/>
        </w:rPr>
        <w:t xml:space="preserve">and competitive benchmarking data, Trelleborg </w:t>
      </w:r>
      <w:r w:rsidR="002D7D25" w:rsidRPr="00EB38BD">
        <w:rPr>
          <w:rFonts w:cs="Arial"/>
          <w:color w:val="000000"/>
          <w:sz w:val="22"/>
          <w:szCs w:val="22"/>
        </w:rPr>
        <w:t>engineers</w:t>
      </w:r>
      <w:r w:rsidR="007F6E8D">
        <w:rPr>
          <w:rFonts w:cs="Arial"/>
          <w:color w:val="000000"/>
          <w:sz w:val="22"/>
          <w:szCs w:val="22"/>
        </w:rPr>
        <w:t xml:space="preserve"> can</w:t>
      </w:r>
      <w:r w:rsidR="002D7D25" w:rsidRPr="00EB38BD">
        <w:rPr>
          <w:rFonts w:cs="Arial"/>
          <w:color w:val="000000"/>
          <w:sz w:val="22"/>
          <w:szCs w:val="22"/>
        </w:rPr>
        <w:t xml:space="preserve"> </w:t>
      </w:r>
      <w:r w:rsidR="00747588" w:rsidRPr="00FC2BE3">
        <w:rPr>
          <w:rFonts w:cs="Arial"/>
          <w:color w:val="000000"/>
          <w:sz w:val="22"/>
          <w:szCs w:val="22"/>
        </w:rPr>
        <w:t>support</w:t>
      </w:r>
      <w:r w:rsidR="002D7D25" w:rsidRPr="00EB38BD">
        <w:rPr>
          <w:rFonts w:cs="Arial"/>
          <w:color w:val="000000"/>
          <w:sz w:val="22"/>
          <w:szCs w:val="22"/>
        </w:rPr>
        <w:t xml:space="preserve"> our customers’ development teams </w:t>
      </w:r>
      <w:r w:rsidR="00747588" w:rsidRPr="00FC2BE3">
        <w:rPr>
          <w:rFonts w:cs="Arial"/>
          <w:color w:val="000000"/>
          <w:sz w:val="22"/>
          <w:szCs w:val="22"/>
        </w:rPr>
        <w:t>by</w:t>
      </w:r>
      <w:r w:rsidR="002D7D25" w:rsidRPr="00EB38BD">
        <w:rPr>
          <w:rFonts w:cs="Arial"/>
          <w:color w:val="000000"/>
          <w:sz w:val="22"/>
          <w:szCs w:val="22"/>
        </w:rPr>
        <w:t xml:space="preserve"> precisely specify</w:t>
      </w:r>
      <w:r w:rsidR="00747588" w:rsidRPr="00FC2BE3">
        <w:rPr>
          <w:rFonts w:cs="Arial"/>
          <w:color w:val="000000"/>
          <w:sz w:val="22"/>
          <w:szCs w:val="22"/>
        </w:rPr>
        <w:t>ing</w:t>
      </w:r>
      <w:r w:rsidR="002D7D25" w:rsidRPr="00EB38BD">
        <w:rPr>
          <w:rFonts w:cs="Arial"/>
          <w:color w:val="000000"/>
          <w:sz w:val="22"/>
          <w:szCs w:val="22"/>
        </w:rPr>
        <w:t xml:space="preserve"> the most effective sealing material </w:t>
      </w:r>
      <w:r w:rsidR="00374441" w:rsidRPr="00BE5941">
        <w:rPr>
          <w:rFonts w:cs="Arial"/>
          <w:color w:val="000000"/>
          <w:sz w:val="22"/>
          <w:szCs w:val="22"/>
        </w:rPr>
        <w:t>to m</w:t>
      </w:r>
      <w:r w:rsidR="00897DC2" w:rsidRPr="00EB38BD">
        <w:rPr>
          <w:rFonts w:cs="Arial"/>
          <w:sz w:val="22"/>
          <w:szCs w:val="22"/>
        </w:rPr>
        <w:t xml:space="preserve">atch the process chemistry, system location and tool complexity of </w:t>
      </w:r>
      <w:r w:rsidR="00747588" w:rsidRPr="00FC2BE3">
        <w:rPr>
          <w:rFonts w:cs="Arial"/>
          <w:sz w:val="22"/>
          <w:szCs w:val="22"/>
        </w:rPr>
        <w:t xml:space="preserve">their </w:t>
      </w:r>
      <w:r w:rsidR="00897DC2" w:rsidRPr="00EB38BD">
        <w:rPr>
          <w:rFonts w:cs="Arial"/>
          <w:sz w:val="22"/>
          <w:szCs w:val="22"/>
        </w:rPr>
        <w:t>demanding semiconductor environments</w:t>
      </w:r>
      <w:r w:rsidR="00747588" w:rsidRPr="00FC2BE3">
        <w:rPr>
          <w:rFonts w:cs="Arial"/>
          <w:sz w:val="22"/>
          <w:szCs w:val="22"/>
        </w:rPr>
        <w:t xml:space="preserve">. This support </w:t>
      </w:r>
      <w:r w:rsidR="00EB38BD" w:rsidRPr="00FC2BE3">
        <w:rPr>
          <w:rFonts w:cs="Arial"/>
          <w:sz w:val="22"/>
          <w:szCs w:val="22"/>
        </w:rPr>
        <w:t xml:space="preserve">and technical data </w:t>
      </w:r>
      <w:r w:rsidR="00747588" w:rsidRPr="00FC2BE3">
        <w:rPr>
          <w:rFonts w:cs="Arial"/>
          <w:sz w:val="22"/>
          <w:szCs w:val="22"/>
        </w:rPr>
        <w:t>significantly</w:t>
      </w:r>
      <w:r w:rsidR="00767B23" w:rsidRPr="00EB38BD">
        <w:rPr>
          <w:rFonts w:cs="Arial"/>
          <w:sz w:val="22"/>
          <w:szCs w:val="22"/>
          <w:lang w:val="en-GB"/>
        </w:rPr>
        <w:t xml:space="preserve"> reduc</w:t>
      </w:r>
      <w:r w:rsidR="00747588" w:rsidRPr="00FC2BE3">
        <w:rPr>
          <w:rFonts w:cs="Arial"/>
          <w:sz w:val="22"/>
          <w:szCs w:val="22"/>
          <w:lang w:val="en-GB"/>
        </w:rPr>
        <w:t>e</w:t>
      </w:r>
      <w:r w:rsidR="00767B23" w:rsidRPr="00EB38BD">
        <w:rPr>
          <w:rFonts w:cs="Arial"/>
          <w:sz w:val="22"/>
          <w:szCs w:val="22"/>
          <w:lang w:val="en-GB"/>
        </w:rPr>
        <w:t xml:space="preserve"> </w:t>
      </w:r>
      <w:r w:rsidR="00747588" w:rsidRPr="00FC2BE3">
        <w:rPr>
          <w:rFonts w:cs="Arial"/>
          <w:sz w:val="22"/>
          <w:szCs w:val="22"/>
          <w:lang w:val="en-GB"/>
        </w:rPr>
        <w:t>our customers’</w:t>
      </w:r>
      <w:r w:rsidR="00F53422" w:rsidRPr="00EB38BD">
        <w:rPr>
          <w:rFonts w:cs="Arial"/>
          <w:sz w:val="22"/>
          <w:szCs w:val="22"/>
          <w:lang w:val="en-GB"/>
        </w:rPr>
        <w:t xml:space="preserve"> </w:t>
      </w:r>
      <w:r w:rsidR="00767B23" w:rsidRPr="00BE5941">
        <w:rPr>
          <w:rFonts w:cs="Arial"/>
          <w:sz w:val="22"/>
          <w:szCs w:val="22"/>
          <w:lang w:val="en-GB"/>
        </w:rPr>
        <w:t>risk</w:t>
      </w:r>
      <w:r w:rsidR="007F6E8D">
        <w:rPr>
          <w:rFonts w:cs="Arial"/>
          <w:sz w:val="22"/>
          <w:szCs w:val="22"/>
          <w:lang w:val="en-GB"/>
        </w:rPr>
        <w:t>s</w:t>
      </w:r>
      <w:r w:rsidR="00767B23" w:rsidRPr="00BE5941">
        <w:rPr>
          <w:rFonts w:cs="Arial"/>
          <w:sz w:val="22"/>
          <w:szCs w:val="22"/>
          <w:lang w:val="en-GB"/>
        </w:rPr>
        <w:t xml:space="preserve"> </w:t>
      </w:r>
      <w:r w:rsidR="00767B23" w:rsidRPr="00EB38BD">
        <w:rPr>
          <w:rFonts w:cs="Arial"/>
          <w:sz w:val="22"/>
          <w:szCs w:val="22"/>
          <w:lang w:val="en-GB"/>
        </w:rPr>
        <w:t>when qualifying new materials.</w:t>
      </w:r>
      <w:r w:rsidR="001515BF" w:rsidRPr="00EB38BD">
        <w:rPr>
          <w:rFonts w:cs="Arial"/>
          <w:color w:val="000000"/>
          <w:sz w:val="22"/>
          <w:szCs w:val="22"/>
        </w:rPr>
        <w:t>”</w:t>
      </w:r>
      <w:r w:rsidR="001515BF" w:rsidRPr="00767B23">
        <w:rPr>
          <w:rFonts w:cs="Arial"/>
          <w:sz w:val="22"/>
          <w:szCs w:val="22"/>
          <w:lang w:val="en-GB"/>
        </w:rPr>
        <w:t xml:space="preserve"> </w:t>
      </w:r>
    </w:p>
    <w:p w14:paraId="7C32AA15" w14:textId="6C8015F2" w:rsidR="00925256" w:rsidRDefault="00713454" w:rsidP="00713454">
      <w:pPr>
        <w:pStyle w:val="Pa5"/>
        <w:spacing w:before="12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DE6F01">
        <w:rPr>
          <w:rFonts w:ascii="Arial" w:hAnsi="Arial" w:cs="Arial"/>
          <w:color w:val="000000"/>
          <w:sz w:val="22"/>
          <w:szCs w:val="22"/>
        </w:rPr>
        <w:t>Isolast</w:t>
      </w:r>
      <w:proofErr w:type="spellEnd"/>
      <w:r w:rsidRPr="00FC2BE3">
        <w:rPr>
          <w:rStyle w:val="A16"/>
          <w:rFonts w:ascii="Arial" w:hAnsi="Arial" w:cs="Arial"/>
          <w:sz w:val="22"/>
          <w:szCs w:val="22"/>
          <w:vertAlign w:val="superscript"/>
        </w:rPr>
        <w:t>®</w:t>
      </w:r>
      <w:r w:rsidRPr="00DE6F01">
        <w:rPr>
          <w:rStyle w:val="A16"/>
          <w:rFonts w:ascii="Arial" w:hAnsi="Arial" w:cs="Arial"/>
          <w:sz w:val="22"/>
          <w:szCs w:val="22"/>
        </w:rPr>
        <w:t xml:space="preserve"> </w:t>
      </w:r>
      <w:proofErr w:type="spellStart"/>
      <w:r w:rsidRPr="00DE6F01">
        <w:rPr>
          <w:rFonts w:ascii="Arial" w:hAnsi="Arial" w:cs="Arial"/>
          <w:color w:val="000000"/>
          <w:sz w:val="22"/>
          <w:szCs w:val="22"/>
        </w:rPr>
        <w:t>PureFab</w:t>
      </w:r>
      <w:proofErr w:type="spellEnd"/>
      <w:r w:rsidRPr="00DE6F01">
        <w:rPr>
          <w:rFonts w:ascii="Arial" w:hAnsi="Arial" w:cs="Arial"/>
          <w:color w:val="000000"/>
          <w:sz w:val="22"/>
          <w:szCs w:val="22"/>
        </w:rPr>
        <w:t xml:space="preserve">™ JPF10 </w:t>
      </w:r>
      <w:r w:rsidR="00845DB8">
        <w:rPr>
          <w:rFonts w:ascii="Arial" w:hAnsi="Arial" w:cs="Arial"/>
          <w:color w:val="000000"/>
          <w:sz w:val="22"/>
          <w:szCs w:val="22"/>
        </w:rPr>
        <w:t>incorporates unique cure technology to improve</w:t>
      </w:r>
      <w:r w:rsidR="00F53422">
        <w:rPr>
          <w:rFonts w:ascii="Arial" w:hAnsi="Arial" w:cs="Arial"/>
          <w:color w:val="000000"/>
          <w:sz w:val="22"/>
          <w:szCs w:val="22"/>
        </w:rPr>
        <w:t xml:space="preserve"> </w:t>
      </w:r>
      <w:r w:rsidR="00845DB8">
        <w:rPr>
          <w:rFonts w:ascii="Arial" w:hAnsi="Arial" w:cs="Arial"/>
          <w:color w:val="000000"/>
          <w:sz w:val="22"/>
          <w:szCs w:val="22"/>
        </w:rPr>
        <w:t xml:space="preserve">plasma resistance of organic materials without using any inorganic fillers. This makes it </w:t>
      </w:r>
      <w:r w:rsidRPr="00DE6F01">
        <w:rPr>
          <w:rFonts w:ascii="Arial" w:hAnsi="Arial" w:cs="Arial"/>
          <w:color w:val="000000"/>
          <w:sz w:val="22"/>
          <w:szCs w:val="22"/>
        </w:rPr>
        <w:t>one of the best performing</w:t>
      </w:r>
      <w:r w:rsidR="00F53422">
        <w:rPr>
          <w:rFonts w:ascii="Arial" w:hAnsi="Arial" w:cs="Arial"/>
          <w:color w:val="000000"/>
          <w:sz w:val="22"/>
          <w:szCs w:val="22"/>
        </w:rPr>
        <w:t>,</w:t>
      </w:r>
      <w:r w:rsidRPr="00DE6F01">
        <w:rPr>
          <w:rFonts w:ascii="Arial" w:hAnsi="Arial" w:cs="Arial"/>
          <w:color w:val="000000"/>
          <w:sz w:val="22"/>
          <w:szCs w:val="22"/>
        </w:rPr>
        <w:t xml:space="preserve"> fully organic materials on the market</w:t>
      </w:r>
      <w:r w:rsidR="00D10FC4">
        <w:rPr>
          <w:rFonts w:ascii="Arial" w:hAnsi="Arial" w:cs="Arial"/>
          <w:color w:val="000000"/>
          <w:sz w:val="22"/>
          <w:szCs w:val="22"/>
        </w:rPr>
        <w:t>, offering extremely</w:t>
      </w:r>
      <w:r w:rsidR="00EB38BD">
        <w:rPr>
          <w:rFonts w:ascii="Arial" w:hAnsi="Arial" w:cs="Arial"/>
          <w:color w:val="000000"/>
          <w:sz w:val="22"/>
          <w:szCs w:val="22"/>
        </w:rPr>
        <w:t xml:space="preserve"> </w:t>
      </w:r>
      <w:r w:rsidR="009C1171">
        <w:rPr>
          <w:rFonts w:ascii="Arial" w:hAnsi="Arial" w:cs="Arial"/>
          <w:color w:val="000000"/>
          <w:sz w:val="22"/>
          <w:szCs w:val="22"/>
        </w:rPr>
        <w:t>low trace metal content</w:t>
      </w:r>
      <w:r w:rsidR="007F6E8D">
        <w:rPr>
          <w:rFonts w:ascii="Arial" w:hAnsi="Arial" w:cs="Arial"/>
          <w:color w:val="000000"/>
          <w:sz w:val="22"/>
          <w:szCs w:val="22"/>
        </w:rPr>
        <w:t xml:space="preserve"> and </w:t>
      </w:r>
      <w:r w:rsidR="00845DB8">
        <w:rPr>
          <w:rFonts w:ascii="Arial" w:hAnsi="Arial" w:cs="Arial"/>
          <w:color w:val="000000"/>
          <w:sz w:val="22"/>
          <w:szCs w:val="22"/>
        </w:rPr>
        <w:t xml:space="preserve">providing </w:t>
      </w:r>
      <w:r w:rsidR="00610F0A">
        <w:rPr>
          <w:rFonts w:ascii="Arial" w:hAnsi="Arial" w:cs="Arial"/>
          <w:color w:val="000000"/>
          <w:sz w:val="22"/>
          <w:szCs w:val="22"/>
        </w:rPr>
        <w:t>long service life</w:t>
      </w:r>
      <w:r w:rsidR="00F53422">
        <w:rPr>
          <w:rFonts w:ascii="Arial" w:hAnsi="Arial" w:cs="Arial"/>
          <w:color w:val="000000"/>
          <w:sz w:val="22"/>
          <w:szCs w:val="22"/>
        </w:rPr>
        <w:t>,</w:t>
      </w:r>
      <w:r w:rsidR="00610F0A">
        <w:rPr>
          <w:rFonts w:ascii="Arial" w:hAnsi="Arial" w:cs="Arial"/>
          <w:color w:val="000000"/>
          <w:sz w:val="22"/>
          <w:szCs w:val="22"/>
        </w:rPr>
        <w:t xml:space="preserve"> even at high temperatures. </w:t>
      </w:r>
    </w:p>
    <w:p w14:paraId="3F6E7A96" w14:textId="14E2F3DD" w:rsidR="00945152" w:rsidRPr="00DE6F01" w:rsidRDefault="00B5724A" w:rsidP="00945152">
      <w:pPr>
        <w:spacing w:before="120" w:line="360" w:lineRule="auto"/>
        <w:jc w:val="both"/>
        <w:rPr>
          <w:rFonts w:cs="Arial"/>
          <w:color w:val="000000"/>
          <w:sz w:val="22"/>
          <w:szCs w:val="22"/>
        </w:rPr>
      </w:pPr>
      <w:proofErr w:type="spellStart"/>
      <w:r>
        <w:rPr>
          <w:rFonts w:cs="Arial"/>
          <w:color w:val="000000"/>
          <w:sz w:val="22"/>
          <w:szCs w:val="22"/>
        </w:rPr>
        <w:t>Gulcur</w:t>
      </w:r>
      <w:proofErr w:type="spellEnd"/>
      <w:r>
        <w:rPr>
          <w:rFonts w:cs="Arial"/>
          <w:color w:val="000000"/>
          <w:sz w:val="22"/>
          <w:szCs w:val="22"/>
        </w:rPr>
        <w:t xml:space="preserve"> </w:t>
      </w:r>
      <w:r w:rsidR="00945152">
        <w:rPr>
          <w:rFonts w:cs="Arial"/>
          <w:color w:val="000000"/>
          <w:sz w:val="22"/>
          <w:szCs w:val="22"/>
        </w:rPr>
        <w:t>continues, “</w:t>
      </w:r>
      <w:r w:rsidR="00945152" w:rsidRPr="00DE6F01">
        <w:rPr>
          <w:rFonts w:cs="Arial"/>
          <w:color w:val="000000"/>
          <w:sz w:val="22"/>
          <w:szCs w:val="22"/>
        </w:rPr>
        <w:t xml:space="preserve">In some highly critical semiconductor processes, the requirements of a sealing material can be even more stringent. </w:t>
      </w:r>
      <w:r w:rsidR="00945152" w:rsidRPr="00EB38BD">
        <w:rPr>
          <w:rFonts w:cs="Arial"/>
          <w:color w:val="000000"/>
          <w:sz w:val="22"/>
          <w:szCs w:val="22"/>
        </w:rPr>
        <w:t xml:space="preserve">For example, </w:t>
      </w:r>
      <w:r w:rsidR="00945152" w:rsidRPr="00BE5941">
        <w:rPr>
          <w:rFonts w:cs="Arial"/>
          <w:color w:val="000000"/>
          <w:sz w:val="22"/>
          <w:szCs w:val="22"/>
        </w:rPr>
        <w:t>when</w:t>
      </w:r>
      <w:r w:rsidR="00945152" w:rsidRPr="00EB38BD">
        <w:rPr>
          <w:rFonts w:cs="Arial"/>
          <w:color w:val="000000"/>
          <w:sz w:val="22"/>
          <w:szCs w:val="22"/>
        </w:rPr>
        <w:t xml:space="preserve"> a process node is below 10 nm and an elastomer part is in close proximity to wafers, a specially formulated ultra-pure FFKM translucent material without any filler may be required</w:t>
      </w:r>
      <w:r w:rsidR="00EB38BD" w:rsidRPr="00FC2BE3">
        <w:rPr>
          <w:rFonts w:cs="Arial"/>
          <w:color w:val="000000"/>
          <w:sz w:val="22"/>
          <w:szCs w:val="22"/>
        </w:rPr>
        <w:t xml:space="preserve"> to maintain volume wafer output.</w:t>
      </w:r>
      <w:r w:rsidR="00945152" w:rsidRPr="00EB38BD">
        <w:rPr>
          <w:rFonts w:cs="Arial"/>
          <w:color w:val="000000"/>
          <w:sz w:val="22"/>
          <w:szCs w:val="22"/>
        </w:rPr>
        <w:t>”</w:t>
      </w:r>
      <w:r w:rsidR="00945152" w:rsidRPr="00DE6F01">
        <w:rPr>
          <w:rFonts w:cs="Arial"/>
          <w:color w:val="000000"/>
          <w:sz w:val="22"/>
          <w:szCs w:val="22"/>
        </w:rPr>
        <w:t xml:space="preserve"> </w:t>
      </w:r>
    </w:p>
    <w:p w14:paraId="6917D3E7" w14:textId="0883C17B" w:rsidR="001515BF" w:rsidRDefault="002D7D25" w:rsidP="001515BF">
      <w:pPr>
        <w:pStyle w:val="Pa5"/>
        <w:spacing w:before="12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To this end, </w:t>
      </w:r>
      <w:proofErr w:type="spellStart"/>
      <w:r w:rsidR="001515BF" w:rsidRPr="00DE6F01">
        <w:rPr>
          <w:rFonts w:ascii="Arial" w:hAnsi="Arial" w:cs="Arial"/>
          <w:color w:val="000000"/>
          <w:sz w:val="22"/>
          <w:szCs w:val="22"/>
        </w:rPr>
        <w:t>Isolast</w:t>
      </w:r>
      <w:proofErr w:type="spellEnd"/>
      <w:r w:rsidR="001515BF" w:rsidRPr="00FC2BE3">
        <w:rPr>
          <w:rStyle w:val="A16"/>
          <w:rFonts w:ascii="Arial" w:hAnsi="Arial" w:cs="Arial"/>
          <w:sz w:val="22"/>
          <w:szCs w:val="22"/>
          <w:vertAlign w:val="superscript"/>
        </w:rPr>
        <w:t>®</w:t>
      </w:r>
      <w:r w:rsidR="001515BF" w:rsidRPr="00DE6F01">
        <w:rPr>
          <w:rStyle w:val="A16"/>
          <w:rFonts w:ascii="Arial" w:hAnsi="Arial" w:cs="Arial"/>
          <w:sz w:val="22"/>
          <w:szCs w:val="22"/>
        </w:rPr>
        <w:t xml:space="preserve"> </w:t>
      </w:r>
      <w:proofErr w:type="spellStart"/>
      <w:r w:rsidR="001515BF" w:rsidRPr="00DE6F01">
        <w:rPr>
          <w:rFonts w:ascii="Arial" w:hAnsi="Arial" w:cs="Arial"/>
          <w:color w:val="000000"/>
          <w:sz w:val="22"/>
          <w:szCs w:val="22"/>
        </w:rPr>
        <w:t>PureFab</w:t>
      </w:r>
      <w:proofErr w:type="spellEnd"/>
      <w:r w:rsidR="001515BF" w:rsidRPr="00DE6F01">
        <w:rPr>
          <w:rFonts w:ascii="Arial" w:hAnsi="Arial" w:cs="Arial"/>
          <w:color w:val="000000"/>
          <w:sz w:val="22"/>
          <w:szCs w:val="22"/>
        </w:rPr>
        <w:t xml:space="preserve">™ JPF30 </w:t>
      </w:r>
      <w:r w:rsidR="00945152" w:rsidRPr="00DE6F01">
        <w:rPr>
          <w:rFonts w:ascii="Arial" w:hAnsi="Arial" w:cs="Arial"/>
          <w:color w:val="000000"/>
          <w:sz w:val="22"/>
          <w:szCs w:val="22"/>
        </w:rPr>
        <w:t>offer</w:t>
      </w:r>
      <w:r w:rsidR="00945152">
        <w:rPr>
          <w:rFonts w:ascii="Arial" w:hAnsi="Arial" w:cs="Arial"/>
          <w:color w:val="000000"/>
          <w:sz w:val="22"/>
          <w:szCs w:val="22"/>
        </w:rPr>
        <w:t>s</w:t>
      </w:r>
      <w:r w:rsidR="00945152" w:rsidRPr="00DE6F01">
        <w:rPr>
          <w:rFonts w:ascii="Arial" w:hAnsi="Arial" w:cs="Arial"/>
          <w:color w:val="000000"/>
          <w:sz w:val="22"/>
          <w:szCs w:val="22"/>
        </w:rPr>
        <w:t xml:space="preserve"> unrivalled elevated temperature performance and sealing integrity compared to othe</w:t>
      </w:r>
      <w:r w:rsidR="00945152">
        <w:rPr>
          <w:rFonts w:ascii="Arial" w:hAnsi="Arial" w:cs="Arial"/>
          <w:color w:val="000000"/>
          <w:sz w:val="22"/>
          <w:szCs w:val="22"/>
        </w:rPr>
        <w:t xml:space="preserve">r translucent materials </w:t>
      </w:r>
      <w:r w:rsidR="00945152" w:rsidRPr="00DE6F01">
        <w:rPr>
          <w:rFonts w:ascii="Arial" w:hAnsi="Arial" w:cs="Arial"/>
          <w:color w:val="000000"/>
          <w:sz w:val="22"/>
          <w:szCs w:val="22"/>
        </w:rPr>
        <w:t>in the market</w:t>
      </w:r>
      <w:r w:rsidR="001515BF" w:rsidRPr="00DE6F01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125E060D" w14:textId="74B52943" w:rsidR="00477177" w:rsidRDefault="00477177" w:rsidP="000E0992">
      <w:pPr>
        <w:autoSpaceDE w:val="0"/>
        <w:autoSpaceDN w:val="0"/>
        <w:adjustRightInd w:val="0"/>
        <w:spacing w:before="120" w:line="360" w:lineRule="auto"/>
        <w:jc w:val="both"/>
        <w:rPr>
          <w:rFonts w:cs="Arial"/>
          <w:sz w:val="22"/>
          <w:szCs w:val="22"/>
          <w:lang w:eastAsia="sv-SE"/>
        </w:rPr>
      </w:pPr>
      <w:proofErr w:type="spellStart"/>
      <w:r w:rsidRPr="00DE6F01">
        <w:rPr>
          <w:rFonts w:cs="Arial"/>
          <w:color w:val="000000"/>
          <w:sz w:val="22"/>
          <w:szCs w:val="22"/>
        </w:rPr>
        <w:t>Isolast</w:t>
      </w:r>
      <w:proofErr w:type="spellEnd"/>
      <w:r w:rsidRPr="00FC2BE3">
        <w:rPr>
          <w:rStyle w:val="A16"/>
          <w:rFonts w:cs="Arial"/>
          <w:sz w:val="22"/>
          <w:szCs w:val="22"/>
          <w:vertAlign w:val="superscript"/>
        </w:rPr>
        <w:t>®</w:t>
      </w:r>
      <w:r w:rsidRPr="00DE6F01">
        <w:rPr>
          <w:rStyle w:val="A16"/>
          <w:rFonts w:cs="Arial"/>
          <w:sz w:val="22"/>
          <w:szCs w:val="22"/>
        </w:rPr>
        <w:t xml:space="preserve"> </w:t>
      </w:r>
      <w:proofErr w:type="spellStart"/>
      <w:r w:rsidRPr="00DE6F01">
        <w:rPr>
          <w:rFonts w:cs="Arial"/>
          <w:color w:val="000000"/>
          <w:sz w:val="22"/>
          <w:szCs w:val="22"/>
        </w:rPr>
        <w:t>PureFab</w:t>
      </w:r>
      <w:proofErr w:type="spellEnd"/>
      <w:r w:rsidRPr="00DE6F01">
        <w:rPr>
          <w:rFonts w:cs="Arial"/>
          <w:color w:val="000000"/>
          <w:sz w:val="22"/>
          <w:szCs w:val="22"/>
        </w:rPr>
        <w:t>™ JPF20 incorporates an advanced nanoparticle filler</w:t>
      </w:r>
      <w:r w:rsidR="002D7D25">
        <w:rPr>
          <w:rFonts w:cs="Arial"/>
          <w:color w:val="000000"/>
          <w:sz w:val="22"/>
          <w:szCs w:val="22"/>
        </w:rPr>
        <w:t xml:space="preserve"> with</w:t>
      </w:r>
      <w:r w:rsidRPr="00DE6F01">
        <w:rPr>
          <w:rFonts w:cs="Arial"/>
          <w:color w:val="000000"/>
          <w:sz w:val="22"/>
          <w:szCs w:val="22"/>
        </w:rPr>
        <w:t xml:space="preserve"> a very high surface area</w:t>
      </w:r>
      <w:r w:rsidR="002D7D25">
        <w:rPr>
          <w:rFonts w:cs="Arial"/>
          <w:color w:val="000000"/>
          <w:sz w:val="22"/>
          <w:szCs w:val="22"/>
        </w:rPr>
        <w:t>,</w:t>
      </w:r>
      <w:r w:rsidRPr="00DE6F01">
        <w:rPr>
          <w:rFonts w:cs="Arial"/>
          <w:color w:val="000000"/>
          <w:sz w:val="22"/>
          <w:szCs w:val="22"/>
        </w:rPr>
        <w:t xml:space="preserve"> mean</w:t>
      </w:r>
      <w:r w:rsidR="002D7D25">
        <w:rPr>
          <w:rFonts w:cs="Arial"/>
          <w:color w:val="000000"/>
          <w:sz w:val="22"/>
          <w:szCs w:val="22"/>
        </w:rPr>
        <w:t>ing</w:t>
      </w:r>
      <w:r w:rsidRPr="00DE6F01">
        <w:rPr>
          <w:rFonts w:cs="Arial"/>
          <w:color w:val="000000"/>
          <w:sz w:val="22"/>
          <w:szCs w:val="22"/>
        </w:rPr>
        <w:t xml:space="preserve"> the amount of fillers in the material is significantly lower than competitive compounds</w:t>
      </w:r>
      <w:r w:rsidR="00090516">
        <w:rPr>
          <w:rFonts w:cs="Arial"/>
          <w:color w:val="000000"/>
          <w:sz w:val="22"/>
          <w:szCs w:val="22"/>
        </w:rPr>
        <w:t xml:space="preserve">, </w:t>
      </w:r>
      <w:r w:rsidR="00090516" w:rsidRPr="00090516">
        <w:rPr>
          <w:rFonts w:cs="Arial"/>
          <w:color w:val="000000"/>
          <w:sz w:val="22"/>
          <w:szCs w:val="22"/>
        </w:rPr>
        <w:t>whic</w:t>
      </w:r>
      <w:r w:rsidR="00090516">
        <w:rPr>
          <w:rFonts w:cs="Arial"/>
          <w:color w:val="000000"/>
          <w:sz w:val="22"/>
          <w:szCs w:val="22"/>
        </w:rPr>
        <w:t xml:space="preserve">h </w:t>
      </w:r>
      <w:r w:rsidR="000203D7" w:rsidRPr="000E0992">
        <w:rPr>
          <w:rFonts w:cs="Arial"/>
          <w:sz w:val="22"/>
          <w:szCs w:val="22"/>
          <w:lang w:eastAsia="sv-SE"/>
        </w:rPr>
        <w:t>provides the ultimate plasma</w:t>
      </w:r>
      <w:r w:rsidR="00090516" w:rsidRPr="000E0992">
        <w:rPr>
          <w:rFonts w:cs="Arial"/>
          <w:sz w:val="22"/>
          <w:szCs w:val="22"/>
          <w:lang w:eastAsia="sv-SE"/>
        </w:rPr>
        <w:t xml:space="preserve"> </w:t>
      </w:r>
      <w:r w:rsidR="000203D7" w:rsidRPr="000E0992">
        <w:rPr>
          <w:rFonts w:cs="Arial"/>
          <w:sz w:val="22"/>
          <w:szCs w:val="22"/>
          <w:lang w:eastAsia="sv-SE"/>
        </w:rPr>
        <w:t>resistance, while minimizing particle generation.</w:t>
      </w:r>
    </w:p>
    <w:p w14:paraId="3C1AD94B" w14:textId="08D6DAEE" w:rsidR="00477177" w:rsidRPr="00960DAA" w:rsidRDefault="00477177" w:rsidP="000E0992">
      <w:pPr>
        <w:autoSpaceDE w:val="0"/>
        <w:autoSpaceDN w:val="0"/>
        <w:adjustRightInd w:val="0"/>
        <w:spacing w:before="120" w:line="360" w:lineRule="auto"/>
        <w:jc w:val="both"/>
        <w:rPr>
          <w:rFonts w:cs="Arial"/>
          <w:color w:val="000000"/>
          <w:sz w:val="22"/>
          <w:szCs w:val="22"/>
        </w:rPr>
      </w:pPr>
      <w:r w:rsidRPr="00DE6F01">
        <w:rPr>
          <w:rFonts w:cs="Arial"/>
          <w:color w:val="000000"/>
          <w:sz w:val="22"/>
          <w:szCs w:val="22"/>
        </w:rPr>
        <w:t xml:space="preserve">Another fully synthetic filler system is used in </w:t>
      </w:r>
      <w:proofErr w:type="spellStart"/>
      <w:r w:rsidRPr="00DE6F01">
        <w:rPr>
          <w:rFonts w:cs="Arial"/>
          <w:color w:val="000000"/>
          <w:sz w:val="22"/>
          <w:szCs w:val="22"/>
        </w:rPr>
        <w:t>Isolast</w:t>
      </w:r>
      <w:proofErr w:type="spellEnd"/>
      <w:r w:rsidRPr="00FC2BE3">
        <w:rPr>
          <w:rStyle w:val="A16"/>
          <w:rFonts w:cs="Arial"/>
          <w:sz w:val="22"/>
          <w:szCs w:val="22"/>
          <w:vertAlign w:val="superscript"/>
        </w:rPr>
        <w:t>®</w:t>
      </w:r>
      <w:r w:rsidRPr="00DE6F01">
        <w:rPr>
          <w:rStyle w:val="A16"/>
          <w:rFonts w:cs="Arial"/>
          <w:sz w:val="22"/>
          <w:szCs w:val="22"/>
        </w:rPr>
        <w:t xml:space="preserve"> </w:t>
      </w:r>
      <w:proofErr w:type="spellStart"/>
      <w:r w:rsidRPr="00DE6F01">
        <w:rPr>
          <w:rFonts w:cs="Arial"/>
          <w:color w:val="000000"/>
          <w:sz w:val="22"/>
          <w:szCs w:val="22"/>
        </w:rPr>
        <w:t>PureFab</w:t>
      </w:r>
      <w:proofErr w:type="spellEnd"/>
      <w:r w:rsidRPr="00DE6F01">
        <w:rPr>
          <w:rStyle w:val="A16"/>
          <w:rFonts w:cs="Arial"/>
          <w:sz w:val="22"/>
          <w:szCs w:val="22"/>
        </w:rPr>
        <w:t xml:space="preserve">™ </w:t>
      </w:r>
      <w:r w:rsidRPr="00DE6F01">
        <w:rPr>
          <w:rFonts w:cs="Arial"/>
          <w:color w:val="000000"/>
          <w:sz w:val="22"/>
          <w:szCs w:val="22"/>
        </w:rPr>
        <w:t>JPF21 to offer outstanding high temperature performance up to +320</w:t>
      </w:r>
      <w:r w:rsidR="00E76976">
        <w:rPr>
          <w:rFonts w:cs="Arial"/>
          <w:color w:val="000000"/>
          <w:sz w:val="22"/>
          <w:szCs w:val="22"/>
        </w:rPr>
        <w:t xml:space="preserve"> </w:t>
      </w:r>
      <w:r w:rsidRPr="00DE6F01">
        <w:rPr>
          <w:rFonts w:cs="Arial"/>
          <w:color w:val="000000"/>
          <w:sz w:val="22"/>
          <w:szCs w:val="22"/>
        </w:rPr>
        <w:t xml:space="preserve">°C /+593 °F and minimum </w:t>
      </w:r>
      <w:proofErr w:type="spellStart"/>
      <w:r w:rsidRPr="00DE6F01">
        <w:rPr>
          <w:rFonts w:cs="Arial"/>
          <w:color w:val="000000"/>
          <w:sz w:val="22"/>
          <w:szCs w:val="22"/>
        </w:rPr>
        <w:t>particulation</w:t>
      </w:r>
      <w:proofErr w:type="spellEnd"/>
      <w:r w:rsidRPr="00DE6F01">
        <w:rPr>
          <w:rFonts w:cs="Arial"/>
          <w:color w:val="000000"/>
          <w:sz w:val="22"/>
          <w:szCs w:val="22"/>
        </w:rPr>
        <w:t xml:space="preserve"> upon exposure to fluorine-based plasmas.</w:t>
      </w:r>
      <w:r w:rsidR="000E0992">
        <w:rPr>
          <w:rFonts w:cs="Arial"/>
          <w:color w:val="000000"/>
          <w:sz w:val="22"/>
          <w:szCs w:val="22"/>
        </w:rPr>
        <w:t xml:space="preserve"> </w:t>
      </w:r>
      <w:r w:rsidR="00346639" w:rsidRPr="000E0992">
        <w:rPr>
          <w:rFonts w:cs="Arial"/>
          <w:sz w:val="22"/>
          <w:szCs w:val="22"/>
          <w:lang w:eastAsia="sv-SE"/>
        </w:rPr>
        <w:t>Due to its</w:t>
      </w:r>
      <w:r w:rsidR="00960DAA" w:rsidRPr="000E0992">
        <w:rPr>
          <w:rFonts w:cs="Arial"/>
          <w:sz w:val="22"/>
          <w:szCs w:val="22"/>
          <w:lang w:eastAsia="sv-SE"/>
        </w:rPr>
        <w:t xml:space="preserve"> </w:t>
      </w:r>
      <w:r w:rsidR="00346639" w:rsidRPr="000E0992">
        <w:rPr>
          <w:rFonts w:cs="Arial"/>
          <w:sz w:val="22"/>
          <w:szCs w:val="22"/>
          <w:lang w:eastAsia="sv-SE"/>
        </w:rPr>
        <w:t xml:space="preserve">excellent compression set properties, </w:t>
      </w:r>
      <w:r w:rsidR="006D3D83">
        <w:rPr>
          <w:rFonts w:cs="Arial"/>
          <w:sz w:val="22"/>
          <w:szCs w:val="22"/>
          <w:lang w:eastAsia="sv-SE"/>
        </w:rPr>
        <w:t>the compound is suitable for</w:t>
      </w:r>
      <w:r w:rsidR="00346639" w:rsidRPr="000E0992">
        <w:rPr>
          <w:rFonts w:cs="Arial"/>
          <w:sz w:val="22"/>
          <w:szCs w:val="22"/>
          <w:lang w:eastAsia="sv-SE"/>
        </w:rPr>
        <w:t xml:space="preserve"> dynamic applications</w:t>
      </w:r>
      <w:r w:rsidR="006D3D83">
        <w:rPr>
          <w:rFonts w:cs="Arial"/>
          <w:sz w:val="22"/>
          <w:szCs w:val="22"/>
          <w:lang w:eastAsia="sv-SE"/>
        </w:rPr>
        <w:t>,</w:t>
      </w:r>
      <w:r w:rsidR="00346639" w:rsidRPr="000E0992">
        <w:rPr>
          <w:rFonts w:cs="Arial"/>
          <w:sz w:val="22"/>
          <w:szCs w:val="22"/>
          <w:lang w:eastAsia="sv-SE"/>
        </w:rPr>
        <w:t xml:space="preserve"> including bonded slit valve</w:t>
      </w:r>
      <w:r w:rsidR="00960DAA" w:rsidRPr="000E0992">
        <w:rPr>
          <w:rFonts w:cs="Arial"/>
          <w:sz w:val="22"/>
          <w:szCs w:val="22"/>
          <w:lang w:eastAsia="sv-SE"/>
        </w:rPr>
        <w:t xml:space="preserve"> </w:t>
      </w:r>
      <w:r w:rsidR="00346639" w:rsidRPr="000E0992">
        <w:rPr>
          <w:rFonts w:cs="Arial"/>
          <w:sz w:val="22"/>
          <w:szCs w:val="22"/>
          <w:lang w:eastAsia="sv-SE"/>
        </w:rPr>
        <w:t>doors.</w:t>
      </w:r>
    </w:p>
    <w:p w14:paraId="56D2B87C" w14:textId="5FB2362B" w:rsidR="00B643FE" w:rsidRDefault="00925256" w:rsidP="00B643FE">
      <w:pPr>
        <w:spacing w:before="120" w:line="360" w:lineRule="auto"/>
        <w:jc w:val="both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T</w:t>
      </w:r>
      <w:r w:rsidR="00B643FE">
        <w:rPr>
          <w:rFonts w:cs="Arial"/>
          <w:sz w:val="22"/>
          <w:szCs w:val="22"/>
          <w:lang w:val="en-GB"/>
        </w:rPr>
        <w:t xml:space="preserve">he </w:t>
      </w:r>
      <w:r w:rsidR="0027179E">
        <w:rPr>
          <w:rFonts w:cs="Arial"/>
          <w:sz w:val="22"/>
          <w:szCs w:val="22"/>
          <w:lang w:val="en-GB"/>
        </w:rPr>
        <w:t xml:space="preserve">new </w:t>
      </w:r>
      <w:proofErr w:type="spellStart"/>
      <w:r w:rsidR="0027179E" w:rsidRPr="00DE6F01">
        <w:rPr>
          <w:rFonts w:cs="Arial"/>
          <w:color w:val="000000"/>
          <w:sz w:val="22"/>
          <w:szCs w:val="22"/>
        </w:rPr>
        <w:t>Isolast</w:t>
      </w:r>
      <w:proofErr w:type="spellEnd"/>
      <w:r w:rsidR="0027179E" w:rsidRPr="00FC2BE3">
        <w:rPr>
          <w:rStyle w:val="A16"/>
          <w:rFonts w:cs="Arial"/>
          <w:sz w:val="22"/>
          <w:szCs w:val="22"/>
          <w:vertAlign w:val="superscript"/>
        </w:rPr>
        <w:t>®</w:t>
      </w:r>
      <w:r w:rsidR="0027179E" w:rsidRPr="00DE6F01">
        <w:rPr>
          <w:rStyle w:val="A16"/>
          <w:rFonts w:cs="Arial"/>
          <w:sz w:val="22"/>
          <w:szCs w:val="22"/>
        </w:rPr>
        <w:t xml:space="preserve"> </w:t>
      </w:r>
      <w:proofErr w:type="spellStart"/>
      <w:r w:rsidR="0027179E" w:rsidRPr="00DE6F01">
        <w:rPr>
          <w:rFonts w:cs="Arial"/>
          <w:color w:val="000000"/>
          <w:sz w:val="22"/>
          <w:szCs w:val="22"/>
        </w:rPr>
        <w:t>PureFab</w:t>
      </w:r>
      <w:proofErr w:type="spellEnd"/>
      <w:r w:rsidR="0027179E" w:rsidRPr="00DE6F01">
        <w:rPr>
          <w:rFonts w:cs="Arial"/>
          <w:color w:val="000000"/>
          <w:sz w:val="22"/>
          <w:szCs w:val="22"/>
        </w:rPr>
        <w:t xml:space="preserve">™ </w:t>
      </w:r>
      <w:r w:rsidR="00B643FE">
        <w:rPr>
          <w:rFonts w:cs="Arial"/>
          <w:sz w:val="22"/>
          <w:szCs w:val="22"/>
          <w:lang w:val="en-GB"/>
        </w:rPr>
        <w:t xml:space="preserve">materials are </w:t>
      </w:r>
      <w:r w:rsidR="00B643FE" w:rsidRPr="00DE6F01">
        <w:rPr>
          <w:rFonts w:cs="Arial"/>
          <w:sz w:val="22"/>
          <w:szCs w:val="22"/>
          <w:lang w:val="en-GB"/>
        </w:rPr>
        <w:t>especially suited for critical seal locations</w:t>
      </w:r>
      <w:r w:rsidR="00B643FE">
        <w:rPr>
          <w:rFonts w:cs="Arial"/>
          <w:sz w:val="22"/>
          <w:szCs w:val="22"/>
          <w:lang w:val="en-GB"/>
        </w:rPr>
        <w:t xml:space="preserve"> for</w:t>
      </w:r>
      <w:r w:rsidR="007F6E8D">
        <w:rPr>
          <w:rFonts w:cs="Arial"/>
          <w:sz w:val="22"/>
          <w:szCs w:val="22"/>
          <w:lang w:val="en-GB"/>
        </w:rPr>
        <w:t xml:space="preserve"> </w:t>
      </w:r>
      <w:r w:rsidR="00B643FE">
        <w:rPr>
          <w:rFonts w:cs="Arial"/>
          <w:sz w:val="22"/>
          <w:szCs w:val="22"/>
          <w:lang w:val="en-GB"/>
        </w:rPr>
        <w:t xml:space="preserve"> </w:t>
      </w:r>
      <w:r w:rsidR="002E2AD1">
        <w:rPr>
          <w:rFonts w:cs="Arial"/>
          <w:sz w:val="22"/>
          <w:szCs w:val="22"/>
          <w:lang w:val="en-GB"/>
        </w:rPr>
        <w:t>leading</w:t>
      </w:r>
      <w:r w:rsidR="005B1706">
        <w:rPr>
          <w:rFonts w:cs="Arial"/>
          <w:sz w:val="22"/>
          <w:szCs w:val="22"/>
          <w:lang w:val="en-GB"/>
        </w:rPr>
        <w:t>-edge</w:t>
      </w:r>
      <w:r w:rsidR="006D3D83">
        <w:rPr>
          <w:rFonts w:cs="Arial"/>
          <w:sz w:val="22"/>
          <w:szCs w:val="22"/>
          <w:lang w:val="en-GB"/>
        </w:rPr>
        <w:t xml:space="preserve"> </w:t>
      </w:r>
      <w:r w:rsidR="00B643FE" w:rsidRPr="00DE6F01">
        <w:rPr>
          <w:rFonts w:cs="Arial"/>
          <w:sz w:val="22"/>
          <w:szCs w:val="22"/>
          <w:lang w:val="en-GB"/>
        </w:rPr>
        <w:t xml:space="preserve">semiconductor manufacturing processes, </w:t>
      </w:r>
      <w:r w:rsidR="004963A8">
        <w:rPr>
          <w:rFonts w:cs="Arial"/>
          <w:sz w:val="22"/>
          <w:szCs w:val="22"/>
          <w:lang w:val="en-GB"/>
        </w:rPr>
        <w:t xml:space="preserve">in </w:t>
      </w:r>
      <w:r w:rsidR="00B643FE" w:rsidRPr="00DE6F01">
        <w:rPr>
          <w:rFonts w:cs="Arial"/>
          <w:sz w:val="22"/>
          <w:szCs w:val="22"/>
          <w:lang w:val="en-GB"/>
        </w:rPr>
        <w:t xml:space="preserve">particular </w:t>
      </w:r>
      <w:r w:rsidR="004963A8">
        <w:rPr>
          <w:rFonts w:cs="Arial"/>
          <w:sz w:val="22"/>
          <w:szCs w:val="22"/>
          <w:lang w:val="en-GB"/>
        </w:rPr>
        <w:t>p</w:t>
      </w:r>
      <w:r w:rsidR="00B643FE" w:rsidRPr="00DE6F01">
        <w:rPr>
          <w:rFonts w:cs="Arial"/>
          <w:sz w:val="22"/>
          <w:szCs w:val="22"/>
          <w:lang w:val="en-GB"/>
        </w:rPr>
        <w:t>lasma processes</w:t>
      </w:r>
      <w:r w:rsidR="004963A8">
        <w:rPr>
          <w:rFonts w:cs="Arial"/>
          <w:sz w:val="22"/>
          <w:szCs w:val="22"/>
          <w:lang w:val="en-GB"/>
        </w:rPr>
        <w:t>, including d</w:t>
      </w:r>
      <w:r w:rsidR="00B643FE" w:rsidRPr="00DE6F01">
        <w:rPr>
          <w:rFonts w:cs="Arial"/>
          <w:sz w:val="22"/>
          <w:szCs w:val="22"/>
          <w:lang w:val="en-GB"/>
        </w:rPr>
        <w:t xml:space="preserve">eposition, </w:t>
      </w:r>
      <w:r w:rsidR="004963A8">
        <w:rPr>
          <w:rFonts w:cs="Arial"/>
          <w:sz w:val="22"/>
          <w:szCs w:val="22"/>
          <w:lang w:val="en-GB"/>
        </w:rPr>
        <w:t>e</w:t>
      </w:r>
      <w:r w:rsidR="00B643FE" w:rsidRPr="00DE6F01">
        <w:rPr>
          <w:rFonts w:cs="Arial"/>
          <w:sz w:val="22"/>
          <w:szCs w:val="22"/>
          <w:lang w:val="en-GB"/>
        </w:rPr>
        <w:t>tch</w:t>
      </w:r>
      <w:r w:rsidR="004963A8">
        <w:rPr>
          <w:rFonts w:cs="Arial"/>
          <w:sz w:val="22"/>
          <w:szCs w:val="22"/>
          <w:lang w:val="en-GB"/>
        </w:rPr>
        <w:t>ing</w:t>
      </w:r>
      <w:r w:rsidR="00B643FE" w:rsidRPr="00DE6F01">
        <w:rPr>
          <w:rFonts w:cs="Arial"/>
          <w:sz w:val="22"/>
          <w:szCs w:val="22"/>
          <w:lang w:val="en-GB"/>
        </w:rPr>
        <w:t xml:space="preserve">, </w:t>
      </w:r>
      <w:proofErr w:type="spellStart"/>
      <w:r w:rsidR="004963A8">
        <w:rPr>
          <w:rFonts w:cs="Arial"/>
          <w:sz w:val="22"/>
          <w:szCs w:val="22"/>
          <w:lang w:val="en-GB"/>
        </w:rPr>
        <w:t>a</w:t>
      </w:r>
      <w:r w:rsidR="00B643FE" w:rsidRPr="00DE6F01">
        <w:rPr>
          <w:rFonts w:cs="Arial"/>
          <w:sz w:val="22"/>
          <w:szCs w:val="22"/>
          <w:lang w:val="en-GB"/>
        </w:rPr>
        <w:t>shing</w:t>
      </w:r>
      <w:proofErr w:type="spellEnd"/>
      <w:r w:rsidR="00B643FE" w:rsidRPr="00DE6F01">
        <w:rPr>
          <w:rFonts w:cs="Arial"/>
          <w:sz w:val="22"/>
          <w:szCs w:val="22"/>
          <w:lang w:val="en-GB"/>
        </w:rPr>
        <w:t xml:space="preserve"> </w:t>
      </w:r>
      <w:r w:rsidR="004963A8">
        <w:rPr>
          <w:rFonts w:cs="Arial"/>
          <w:sz w:val="22"/>
          <w:szCs w:val="22"/>
          <w:lang w:val="en-GB"/>
        </w:rPr>
        <w:t>and</w:t>
      </w:r>
      <w:r w:rsidR="00B643FE" w:rsidRPr="00DE6F01">
        <w:rPr>
          <w:rFonts w:cs="Arial"/>
          <w:sz w:val="22"/>
          <w:szCs w:val="22"/>
          <w:lang w:val="en-GB"/>
        </w:rPr>
        <w:t xml:space="preserve"> </w:t>
      </w:r>
      <w:r w:rsidR="004963A8">
        <w:rPr>
          <w:rFonts w:cs="Arial"/>
          <w:sz w:val="22"/>
          <w:szCs w:val="22"/>
          <w:lang w:val="en-GB"/>
        </w:rPr>
        <w:t>s</w:t>
      </w:r>
      <w:r w:rsidR="00B643FE" w:rsidRPr="00DE6F01">
        <w:rPr>
          <w:rFonts w:cs="Arial"/>
          <w:sz w:val="22"/>
          <w:szCs w:val="22"/>
          <w:lang w:val="en-GB"/>
        </w:rPr>
        <w:t>tripping</w:t>
      </w:r>
      <w:r w:rsidR="004963A8">
        <w:rPr>
          <w:rFonts w:cs="Arial"/>
          <w:sz w:val="22"/>
          <w:szCs w:val="22"/>
          <w:lang w:val="en-GB"/>
        </w:rPr>
        <w:t>, as well as</w:t>
      </w:r>
      <w:r w:rsidR="00B643FE" w:rsidRPr="00DE6F01">
        <w:rPr>
          <w:rFonts w:cs="Arial"/>
          <w:sz w:val="22"/>
          <w:szCs w:val="22"/>
          <w:lang w:val="en-GB"/>
        </w:rPr>
        <w:t xml:space="preserve"> </w:t>
      </w:r>
      <w:r w:rsidR="004963A8">
        <w:rPr>
          <w:rFonts w:cs="Arial"/>
          <w:sz w:val="22"/>
          <w:szCs w:val="22"/>
          <w:lang w:val="en-GB"/>
        </w:rPr>
        <w:t>t</w:t>
      </w:r>
      <w:r w:rsidR="00B643FE" w:rsidRPr="00DE6F01">
        <w:rPr>
          <w:rFonts w:cs="Arial"/>
          <w:sz w:val="22"/>
          <w:szCs w:val="22"/>
          <w:lang w:val="en-GB"/>
        </w:rPr>
        <w:t>hermal processes</w:t>
      </w:r>
      <w:r w:rsidR="004963A8">
        <w:rPr>
          <w:rFonts w:cs="Arial"/>
          <w:sz w:val="22"/>
          <w:szCs w:val="22"/>
          <w:lang w:val="en-GB"/>
        </w:rPr>
        <w:t>, such as o</w:t>
      </w:r>
      <w:r w:rsidR="00B643FE" w:rsidRPr="00DE6F01">
        <w:rPr>
          <w:rFonts w:cs="Arial"/>
          <w:sz w:val="22"/>
          <w:szCs w:val="22"/>
          <w:lang w:val="en-GB"/>
        </w:rPr>
        <w:t>xidation</w:t>
      </w:r>
      <w:r w:rsidR="004963A8">
        <w:rPr>
          <w:rFonts w:cs="Arial"/>
          <w:sz w:val="22"/>
          <w:szCs w:val="22"/>
          <w:lang w:val="en-GB"/>
        </w:rPr>
        <w:t>,</w:t>
      </w:r>
      <w:r w:rsidR="00B643FE" w:rsidRPr="00DE6F01">
        <w:rPr>
          <w:rFonts w:cs="Arial"/>
          <w:sz w:val="22"/>
          <w:szCs w:val="22"/>
          <w:lang w:val="en-GB"/>
        </w:rPr>
        <w:t xml:space="preserve"> </w:t>
      </w:r>
      <w:r w:rsidR="004963A8">
        <w:rPr>
          <w:rFonts w:cs="Arial"/>
          <w:sz w:val="22"/>
          <w:szCs w:val="22"/>
          <w:lang w:val="en-GB"/>
        </w:rPr>
        <w:t>d</w:t>
      </w:r>
      <w:r w:rsidR="00B643FE" w:rsidRPr="00DE6F01">
        <w:rPr>
          <w:rFonts w:cs="Arial"/>
          <w:sz w:val="22"/>
          <w:szCs w:val="22"/>
          <w:lang w:val="en-GB"/>
        </w:rPr>
        <w:t xml:space="preserve">iffusion, RTP, ALD </w:t>
      </w:r>
      <w:r w:rsidR="004963A8">
        <w:rPr>
          <w:rFonts w:cs="Arial"/>
          <w:sz w:val="22"/>
          <w:szCs w:val="22"/>
          <w:lang w:val="en-GB"/>
        </w:rPr>
        <w:t>and m</w:t>
      </w:r>
      <w:r w:rsidR="00B643FE" w:rsidRPr="00DE6F01">
        <w:rPr>
          <w:rFonts w:cs="Arial"/>
          <w:sz w:val="22"/>
          <w:szCs w:val="22"/>
          <w:lang w:val="en-GB"/>
        </w:rPr>
        <w:t xml:space="preserve">etal CVD. </w:t>
      </w:r>
    </w:p>
    <w:p w14:paraId="38395A45" w14:textId="52D4F380" w:rsidR="00165667" w:rsidRDefault="00B5724A" w:rsidP="00DE6F01">
      <w:pPr>
        <w:spacing w:before="120" w:line="360" w:lineRule="auto"/>
        <w:jc w:val="both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</w:rPr>
        <w:t xml:space="preserve">Chris </w:t>
      </w:r>
      <w:r w:rsidR="009D49B7">
        <w:rPr>
          <w:rFonts w:cs="Arial"/>
          <w:sz w:val="22"/>
          <w:szCs w:val="22"/>
        </w:rPr>
        <w:t>Busby</w:t>
      </w:r>
      <w:r>
        <w:rPr>
          <w:rFonts w:cs="Arial"/>
          <w:sz w:val="22"/>
          <w:szCs w:val="22"/>
        </w:rPr>
        <w:t xml:space="preserve">, </w:t>
      </w:r>
      <w:r>
        <w:rPr>
          <w:rFonts w:cs="Arial"/>
          <w:color w:val="000000"/>
          <w:sz w:val="22"/>
          <w:szCs w:val="22"/>
        </w:rPr>
        <w:t>Product Line Director &amp; Semiconductor Segment Lead for Trelleborg Sealing Solutions</w:t>
      </w:r>
      <w:r w:rsidR="000E0992">
        <w:rPr>
          <w:rFonts w:cs="Arial"/>
          <w:color w:val="000000"/>
          <w:sz w:val="22"/>
          <w:szCs w:val="22"/>
        </w:rPr>
        <w:t>,</w:t>
      </w:r>
      <w:r w:rsidR="009D49B7">
        <w:rPr>
          <w:rFonts w:cs="Arial"/>
          <w:sz w:val="22"/>
          <w:szCs w:val="22"/>
        </w:rPr>
        <w:t xml:space="preserve"> adds: “It’s not just about the product itself</w:t>
      </w:r>
      <w:r w:rsidR="00EB38BD">
        <w:rPr>
          <w:rFonts w:cs="Arial"/>
          <w:sz w:val="22"/>
          <w:szCs w:val="22"/>
        </w:rPr>
        <w:t>.</w:t>
      </w:r>
      <w:r w:rsidR="00165667" w:rsidRPr="00DE6F01">
        <w:rPr>
          <w:rFonts w:cs="Arial"/>
          <w:sz w:val="22"/>
          <w:szCs w:val="22"/>
          <w:lang w:val="en-GB"/>
        </w:rPr>
        <w:t xml:space="preserve"> T</w:t>
      </w:r>
      <w:r w:rsidR="009D49B7">
        <w:rPr>
          <w:rFonts w:cs="Arial"/>
          <w:sz w:val="22"/>
          <w:szCs w:val="22"/>
          <w:lang w:val="en-GB"/>
        </w:rPr>
        <w:t xml:space="preserve">relleborg </w:t>
      </w:r>
      <w:r w:rsidR="00165667" w:rsidRPr="00DE6F01">
        <w:rPr>
          <w:rFonts w:cs="Arial"/>
          <w:sz w:val="22"/>
          <w:szCs w:val="22"/>
          <w:lang w:val="en-GB"/>
        </w:rPr>
        <w:t>S</w:t>
      </w:r>
      <w:r w:rsidR="009D49B7">
        <w:rPr>
          <w:rFonts w:cs="Arial"/>
          <w:sz w:val="22"/>
          <w:szCs w:val="22"/>
          <w:lang w:val="en-GB"/>
        </w:rPr>
        <w:t xml:space="preserve">ealing </w:t>
      </w:r>
      <w:r w:rsidR="00165667" w:rsidRPr="00DE6F01">
        <w:rPr>
          <w:rFonts w:cs="Arial"/>
          <w:sz w:val="22"/>
          <w:szCs w:val="22"/>
          <w:lang w:val="en-GB"/>
        </w:rPr>
        <w:t>S</w:t>
      </w:r>
      <w:r w:rsidR="009D49B7">
        <w:rPr>
          <w:rFonts w:cs="Arial"/>
          <w:sz w:val="22"/>
          <w:szCs w:val="22"/>
          <w:lang w:val="en-GB"/>
        </w:rPr>
        <w:t>olutions is renowned for its design and engineering expertise, earning a</w:t>
      </w:r>
      <w:r w:rsidR="00165667" w:rsidRPr="00DE6F01">
        <w:rPr>
          <w:rFonts w:cs="Arial"/>
          <w:sz w:val="22"/>
          <w:szCs w:val="22"/>
          <w:lang w:val="en-GB"/>
        </w:rPr>
        <w:t xml:space="preserve"> reputation as a ‘problem solver’ for the semiconductor industry</w:t>
      </w:r>
      <w:r w:rsidR="009D49B7">
        <w:rPr>
          <w:rFonts w:cs="Arial"/>
          <w:sz w:val="22"/>
          <w:szCs w:val="22"/>
          <w:lang w:val="en-GB"/>
        </w:rPr>
        <w:t xml:space="preserve">. </w:t>
      </w:r>
      <w:r w:rsidR="00165667" w:rsidRPr="00DE6F01">
        <w:rPr>
          <w:rFonts w:cs="Arial"/>
          <w:sz w:val="22"/>
          <w:szCs w:val="22"/>
          <w:lang w:val="en-GB"/>
        </w:rPr>
        <w:t>Global development</w:t>
      </w:r>
      <w:r w:rsidR="009D49B7">
        <w:rPr>
          <w:rFonts w:cs="Arial"/>
          <w:sz w:val="22"/>
          <w:szCs w:val="22"/>
          <w:lang w:val="en-GB"/>
        </w:rPr>
        <w:t xml:space="preserve"> is backed by</w:t>
      </w:r>
      <w:r w:rsidR="00165667" w:rsidRPr="00DE6F01">
        <w:rPr>
          <w:rFonts w:cs="Arial"/>
          <w:sz w:val="22"/>
          <w:szCs w:val="22"/>
          <w:lang w:val="en-GB"/>
        </w:rPr>
        <w:t xml:space="preserve"> local specialist support</w:t>
      </w:r>
      <w:r w:rsidR="009D49B7">
        <w:rPr>
          <w:rFonts w:cs="Arial"/>
          <w:sz w:val="22"/>
          <w:szCs w:val="22"/>
          <w:lang w:val="en-GB"/>
        </w:rPr>
        <w:t>,</w:t>
      </w:r>
      <w:r w:rsidR="00165667" w:rsidRPr="00DE6F01">
        <w:rPr>
          <w:rFonts w:cs="Arial"/>
          <w:sz w:val="22"/>
          <w:szCs w:val="22"/>
          <w:lang w:val="en-GB"/>
        </w:rPr>
        <w:t xml:space="preserve"> wherever </w:t>
      </w:r>
      <w:r w:rsidR="009D49B7">
        <w:rPr>
          <w:rFonts w:cs="Arial"/>
          <w:sz w:val="22"/>
          <w:szCs w:val="22"/>
          <w:lang w:val="en-GB"/>
        </w:rPr>
        <w:t>internationally acting</w:t>
      </w:r>
      <w:r w:rsidR="00165667" w:rsidRPr="00DE6F01">
        <w:rPr>
          <w:rFonts w:cs="Arial"/>
          <w:sz w:val="22"/>
          <w:szCs w:val="22"/>
          <w:lang w:val="en-GB"/>
        </w:rPr>
        <w:t xml:space="preserve"> semiconductor </w:t>
      </w:r>
      <w:r w:rsidR="009D49B7">
        <w:rPr>
          <w:rFonts w:cs="Arial"/>
          <w:sz w:val="22"/>
          <w:szCs w:val="22"/>
          <w:lang w:val="en-GB"/>
        </w:rPr>
        <w:t xml:space="preserve">original </w:t>
      </w:r>
      <w:r w:rsidR="009B189E">
        <w:rPr>
          <w:rFonts w:cs="Arial"/>
          <w:sz w:val="22"/>
          <w:szCs w:val="22"/>
          <w:lang w:val="en-GB"/>
        </w:rPr>
        <w:t>equipment manufacturers</w:t>
      </w:r>
      <w:r w:rsidR="00165667" w:rsidRPr="00DE6F01">
        <w:rPr>
          <w:rFonts w:cs="Arial"/>
          <w:sz w:val="22"/>
          <w:szCs w:val="22"/>
          <w:lang w:val="en-GB"/>
        </w:rPr>
        <w:t xml:space="preserve"> </w:t>
      </w:r>
      <w:r w:rsidR="009B189E">
        <w:rPr>
          <w:rFonts w:cs="Arial"/>
          <w:sz w:val="22"/>
          <w:szCs w:val="22"/>
          <w:lang w:val="en-GB"/>
        </w:rPr>
        <w:t>and</w:t>
      </w:r>
      <w:r w:rsidR="00165667" w:rsidRPr="00DE6F01">
        <w:rPr>
          <w:rFonts w:cs="Arial"/>
          <w:sz w:val="22"/>
          <w:szCs w:val="22"/>
          <w:lang w:val="en-GB"/>
        </w:rPr>
        <w:t xml:space="preserve"> Fabs need it</w:t>
      </w:r>
      <w:r w:rsidR="009B189E">
        <w:rPr>
          <w:rFonts w:cs="Arial"/>
          <w:sz w:val="22"/>
          <w:szCs w:val="22"/>
          <w:lang w:val="en-GB"/>
        </w:rPr>
        <w:t>.”</w:t>
      </w:r>
      <w:r w:rsidR="00165667" w:rsidRPr="00DE6F01">
        <w:rPr>
          <w:rFonts w:cs="Arial"/>
          <w:sz w:val="22"/>
          <w:szCs w:val="22"/>
          <w:lang w:val="en-GB"/>
        </w:rPr>
        <w:t xml:space="preserve"> </w:t>
      </w:r>
    </w:p>
    <w:p w14:paraId="66FC1567" w14:textId="2A7FC83A" w:rsidR="00A0516F" w:rsidRDefault="005C7595" w:rsidP="00DE6F01">
      <w:pPr>
        <w:spacing w:before="120" w:line="360" w:lineRule="auto"/>
        <w:jc w:val="both"/>
        <w:rPr>
          <w:rFonts w:cs="Arial"/>
          <w:color w:val="000000"/>
          <w:sz w:val="22"/>
          <w:szCs w:val="22"/>
        </w:rPr>
      </w:pPr>
      <w:r w:rsidRPr="005C7595">
        <w:rPr>
          <w:rFonts w:cs="Arial"/>
          <w:sz w:val="22"/>
          <w:szCs w:val="22"/>
          <w:lang w:val="en-GB"/>
        </w:rPr>
        <w:lastRenderedPageBreak/>
        <w:t xml:space="preserve">On April 27, 2021, Trelleborg experts will be hosting a webinar on </w:t>
      </w:r>
      <w:proofErr w:type="spellStart"/>
      <w:r w:rsidRPr="005C7595">
        <w:rPr>
          <w:rFonts w:cs="Arial"/>
          <w:sz w:val="22"/>
          <w:szCs w:val="22"/>
          <w:lang w:val="en-GB"/>
        </w:rPr>
        <w:t>Isolast</w:t>
      </w:r>
      <w:proofErr w:type="spellEnd"/>
      <w:r w:rsidRPr="005C7595">
        <w:rPr>
          <w:rFonts w:cs="Arial"/>
          <w:sz w:val="22"/>
          <w:szCs w:val="22"/>
          <w:lang w:val="en-GB"/>
        </w:rPr>
        <w:t xml:space="preserve">® </w:t>
      </w:r>
      <w:proofErr w:type="spellStart"/>
      <w:r w:rsidRPr="005C7595">
        <w:rPr>
          <w:rFonts w:cs="Arial"/>
          <w:sz w:val="22"/>
          <w:szCs w:val="22"/>
          <w:lang w:val="en-GB"/>
        </w:rPr>
        <w:t>PureFabTM</w:t>
      </w:r>
      <w:proofErr w:type="spellEnd"/>
      <w:r w:rsidRPr="005C7595">
        <w:rPr>
          <w:rFonts w:cs="Arial"/>
          <w:sz w:val="22"/>
          <w:szCs w:val="22"/>
          <w:lang w:val="en-GB"/>
        </w:rPr>
        <w:t xml:space="preserve"> materials. After the live event, a recording of the webinar will be made available on the website. More information on </w:t>
      </w:r>
      <w:proofErr w:type="spellStart"/>
      <w:r w:rsidRPr="005C7595">
        <w:rPr>
          <w:rFonts w:cs="Arial"/>
          <w:sz w:val="22"/>
          <w:szCs w:val="22"/>
          <w:lang w:val="en-GB"/>
        </w:rPr>
        <w:t>Isolast</w:t>
      </w:r>
      <w:proofErr w:type="spellEnd"/>
      <w:r w:rsidRPr="005C7595">
        <w:rPr>
          <w:rFonts w:cs="Arial"/>
          <w:sz w:val="22"/>
          <w:szCs w:val="22"/>
          <w:lang w:val="en-GB"/>
        </w:rPr>
        <w:t xml:space="preserve">® </w:t>
      </w:r>
      <w:proofErr w:type="spellStart"/>
      <w:r w:rsidRPr="005C7595">
        <w:rPr>
          <w:rFonts w:cs="Arial"/>
          <w:sz w:val="22"/>
          <w:szCs w:val="22"/>
          <w:lang w:val="en-GB"/>
        </w:rPr>
        <w:t>PureFab</w:t>
      </w:r>
      <w:proofErr w:type="spellEnd"/>
      <w:r w:rsidRPr="005C7595">
        <w:rPr>
          <w:rFonts w:cs="Arial"/>
          <w:sz w:val="22"/>
          <w:szCs w:val="22"/>
          <w:lang w:val="en-GB"/>
        </w:rPr>
        <w:t xml:space="preserve">™ and the webinar can be found </w:t>
      </w:r>
      <w:hyperlink r:id="rId11" w:history="1">
        <w:r w:rsidRPr="00E37EA4">
          <w:rPr>
            <w:rStyle w:val="Hyperlink"/>
            <w:rFonts w:cs="Arial"/>
            <w:sz w:val="22"/>
            <w:szCs w:val="22"/>
            <w:lang w:val="en-GB"/>
          </w:rPr>
          <w:t>here</w:t>
        </w:r>
      </w:hyperlink>
      <w:r w:rsidRPr="005C7595">
        <w:rPr>
          <w:rFonts w:cs="Arial"/>
          <w:sz w:val="22"/>
          <w:szCs w:val="22"/>
          <w:lang w:val="en-GB"/>
        </w:rPr>
        <w:t>.</w:t>
      </w:r>
    </w:p>
    <w:p w14:paraId="4C893627" w14:textId="77777777" w:rsidR="00A0516F" w:rsidRPr="00DE6F01" w:rsidRDefault="00A0516F" w:rsidP="00DE6F01">
      <w:pPr>
        <w:spacing w:before="120" w:line="360" w:lineRule="auto"/>
        <w:jc w:val="both"/>
        <w:rPr>
          <w:rFonts w:cs="Arial"/>
          <w:sz w:val="22"/>
          <w:szCs w:val="22"/>
          <w:lang w:val="en-GB"/>
        </w:rPr>
      </w:pPr>
    </w:p>
    <w:p w14:paraId="77836CEB" w14:textId="07F6651E" w:rsidR="00542E56" w:rsidRPr="004848EA" w:rsidRDefault="00542E56" w:rsidP="004848EA">
      <w:pPr>
        <w:spacing w:before="120" w:line="360" w:lineRule="auto"/>
        <w:jc w:val="center"/>
        <w:rPr>
          <w:rFonts w:cs="Arial"/>
          <w:sz w:val="22"/>
          <w:szCs w:val="22"/>
        </w:rPr>
      </w:pPr>
      <w:r w:rsidRPr="004848EA">
        <w:rPr>
          <w:rFonts w:cs="Arial"/>
          <w:b/>
          <w:sz w:val="22"/>
          <w:szCs w:val="22"/>
        </w:rPr>
        <w:t>ENDS</w:t>
      </w:r>
    </w:p>
    <w:p w14:paraId="20AE3B43" w14:textId="77777777" w:rsidR="00742402" w:rsidRDefault="00742402" w:rsidP="00742402"/>
    <w:p w14:paraId="0E1FA3B7" w14:textId="06173E65" w:rsidR="0004579C" w:rsidRPr="00D776A3" w:rsidRDefault="0004579C" w:rsidP="0004579C">
      <w:pPr>
        <w:ind w:right="142"/>
        <w:rPr>
          <w:rFonts w:cs="Arial"/>
          <w:b/>
          <w:sz w:val="18"/>
          <w:szCs w:val="18"/>
        </w:rPr>
      </w:pPr>
      <w:r w:rsidRPr="00D776A3">
        <w:rPr>
          <w:rFonts w:cs="Arial"/>
          <w:b/>
          <w:sz w:val="18"/>
          <w:szCs w:val="18"/>
        </w:rPr>
        <w:t>For more information or high</w:t>
      </w:r>
      <w:r w:rsidR="00790B2C">
        <w:rPr>
          <w:rFonts w:cs="Arial"/>
          <w:b/>
          <w:sz w:val="18"/>
          <w:szCs w:val="18"/>
        </w:rPr>
        <w:t>-</w:t>
      </w:r>
      <w:r w:rsidRPr="00D776A3">
        <w:rPr>
          <w:rFonts w:cs="Arial"/>
          <w:b/>
          <w:sz w:val="18"/>
          <w:szCs w:val="18"/>
        </w:rPr>
        <w:t>resolution pictures, please contact:</w:t>
      </w:r>
    </w:p>
    <w:p w14:paraId="6ED8608B" w14:textId="0CF9D495" w:rsidR="0004579C" w:rsidRPr="00225E04" w:rsidRDefault="00742402" w:rsidP="0004579C">
      <w:pPr>
        <w:ind w:right="142"/>
        <w:rPr>
          <w:rFonts w:cs="Arial"/>
          <w:sz w:val="18"/>
          <w:szCs w:val="18"/>
          <w:lang w:val="fi-FI"/>
        </w:rPr>
      </w:pPr>
      <w:r>
        <w:rPr>
          <w:rFonts w:cs="Arial"/>
          <w:sz w:val="18"/>
          <w:szCs w:val="18"/>
          <w:lang w:val="fi-FI"/>
        </w:rPr>
        <w:t>Lara Haas</w:t>
      </w:r>
    </w:p>
    <w:p w14:paraId="7DFCB61E" w14:textId="5C0FC41E" w:rsidR="0004579C" w:rsidRPr="00225E04" w:rsidRDefault="0004579C" w:rsidP="0004579C">
      <w:pPr>
        <w:ind w:right="142"/>
        <w:rPr>
          <w:rFonts w:cs="Arial"/>
          <w:sz w:val="18"/>
          <w:szCs w:val="18"/>
          <w:lang w:val="fi-FI"/>
        </w:rPr>
      </w:pPr>
      <w:r w:rsidRPr="00225E04">
        <w:rPr>
          <w:rFonts w:cs="Arial"/>
          <w:sz w:val="18"/>
          <w:szCs w:val="18"/>
          <w:lang w:val="fi-FI"/>
        </w:rPr>
        <w:t xml:space="preserve">Tel: </w:t>
      </w:r>
      <w:r w:rsidR="00225E04" w:rsidRPr="00225E04">
        <w:rPr>
          <w:rFonts w:cs="Arial"/>
          <w:sz w:val="18"/>
          <w:szCs w:val="18"/>
          <w:lang w:val="fi-FI"/>
        </w:rPr>
        <w:t xml:space="preserve">+49 711 7864 </w:t>
      </w:r>
      <w:r w:rsidR="00742402">
        <w:rPr>
          <w:rFonts w:cs="Arial"/>
          <w:sz w:val="18"/>
          <w:szCs w:val="18"/>
          <w:lang w:val="fi-FI"/>
        </w:rPr>
        <w:t>8115</w:t>
      </w:r>
    </w:p>
    <w:p w14:paraId="62E3A664" w14:textId="6AC3414E" w:rsidR="0004579C" w:rsidRPr="00225E04" w:rsidRDefault="003F1D37" w:rsidP="0004579C">
      <w:pPr>
        <w:spacing w:after="120"/>
        <w:ind w:right="144"/>
        <w:rPr>
          <w:rFonts w:cs="Arial"/>
          <w:sz w:val="18"/>
          <w:szCs w:val="18"/>
          <w:lang w:val="fr-BE"/>
        </w:rPr>
      </w:pPr>
      <w:r w:rsidRPr="00225E04">
        <w:rPr>
          <w:rFonts w:cs="Arial"/>
          <w:sz w:val="18"/>
          <w:szCs w:val="18"/>
          <w:lang w:val="fr-BE"/>
        </w:rPr>
        <w:t>Email :</w:t>
      </w:r>
      <w:r w:rsidR="0004579C" w:rsidRPr="00225E04">
        <w:rPr>
          <w:rFonts w:cs="Arial"/>
          <w:sz w:val="18"/>
          <w:szCs w:val="18"/>
          <w:lang w:val="fr-BE"/>
        </w:rPr>
        <w:t xml:space="preserve"> </w:t>
      </w:r>
      <w:r w:rsidR="00742402">
        <w:rPr>
          <w:rFonts w:cs="Arial"/>
          <w:sz w:val="18"/>
          <w:szCs w:val="18"/>
          <w:lang w:val="fr-BE"/>
        </w:rPr>
        <w:t>lara.haas</w:t>
      </w:r>
      <w:r w:rsidR="00225E04" w:rsidRPr="00225E04">
        <w:rPr>
          <w:rFonts w:cs="Arial"/>
          <w:sz w:val="18"/>
          <w:szCs w:val="18"/>
          <w:lang w:val="fr-BE"/>
        </w:rPr>
        <w:t>@trelleborg.c</w:t>
      </w:r>
      <w:r w:rsidR="00225E04">
        <w:rPr>
          <w:rFonts w:cs="Arial"/>
          <w:sz w:val="18"/>
          <w:szCs w:val="18"/>
          <w:lang w:val="fr-BE"/>
        </w:rPr>
        <w:t>om</w:t>
      </w:r>
    </w:p>
    <w:p w14:paraId="3B437F2D" w14:textId="0FF1DFF1" w:rsidR="00225E04" w:rsidRDefault="00225E04">
      <w:pPr>
        <w:rPr>
          <w:rFonts w:eastAsiaTheme="minorHAnsi" w:cs="Arial"/>
          <w:b/>
          <w:iCs/>
          <w:sz w:val="18"/>
          <w:szCs w:val="18"/>
        </w:rPr>
      </w:pPr>
    </w:p>
    <w:p w14:paraId="762FFD3E" w14:textId="735999CF" w:rsidR="007C5C0F" w:rsidRPr="00F2625B" w:rsidRDefault="007C5C0F" w:rsidP="00F77AB6">
      <w:pPr>
        <w:tabs>
          <w:tab w:val="left" w:pos="2145"/>
        </w:tabs>
        <w:autoSpaceDE w:val="0"/>
        <w:autoSpaceDN w:val="0"/>
        <w:adjustRightInd w:val="0"/>
        <w:spacing w:line="360" w:lineRule="auto"/>
        <w:jc w:val="both"/>
        <w:rPr>
          <w:rFonts w:eastAsiaTheme="minorHAnsi" w:cs="Arial"/>
          <w:i/>
          <w:iCs/>
          <w:sz w:val="18"/>
          <w:szCs w:val="18"/>
        </w:rPr>
      </w:pPr>
      <w:r w:rsidRPr="00F2625B">
        <w:rPr>
          <w:rFonts w:eastAsiaTheme="minorHAnsi" w:cs="Arial"/>
          <w:b/>
          <w:iCs/>
          <w:sz w:val="18"/>
          <w:szCs w:val="18"/>
        </w:rPr>
        <w:t xml:space="preserve">About Trelleborg </w:t>
      </w:r>
      <w:r w:rsidR="00934D0E">
        <w:rPr>
          <w:rFonts w:eastAsiaTheme="minorHAnsi" w:cs="Arial"/>
          <w:b/>
          <w:iCs/>
          <w:sz w:val="18"/>
          <w:szCs w:val="18"/>
        </w:rPr>
        <w:t>Sealing Solutions</w:t>
      </w:r>
      <w:r w:rsidRPr="00F2625B">
        <w:rPr>
          <w:rFonts w:eastAsiaTheme="minorHAnsi" w:cs="Arial"/>
          <w:b/>
          <w:iCs/>
          <w:sz w:val="18"/>
          <w:szCs w:val="18"/>
        </w:rPr>
        <w:t xml:space="preserve"> and Trelleborg Group</w:t>
      </w:r>
    </w:p>
    <w:p w14:paraId="2B80E026" w14:textId="1425F7D5" w:rsidR="003578CA" w:rsidRDefault="003578CA" w:rsidP="003578CA">
      <w:pPr>
        <w:autoSpaceDE w:val="0"/>
        <w:autoSpaceDN w:val="0"/>
        <w:adjustRightInd w:val="0"/>
        <w:spacing w:after="120"/>
        <w:jc w:val="both"/>
        <w:rPr>
          <w:rFonts w:eastAsiaTheme="majorEastAsia" w:cs="Arial"/>
          <w:i/>
          <w:iCs/>
          <w:color w:val="0000FF" w:themeColor="hyperlink"/>
          <w:sz w:val="18"/>
          <w:szCs w:val="18"/>
          <w:u w:val="single"/>
        </w:rPr>
      </w:pPr>
      <w:r>
        <w:rPr>
          <w:rFonts w:eastAsiaTheme="minorHAnsi" w:cs="Arial"/>
          <w:b/>
          <w:i/>
          <w:iCs/>
          <w:sz w:val="18"/>
          <w:szCs w:val="18"/>
        </w:rPr>
        <w:t>Trelleborg Sealing Solutions</w:t>
      </w:r>
      <w:r>
        <w:rPr>
          <w:rFonts w:eastAsiaTheme="minorHAnsi" w:cs="Arial"/>
          <w:i/>
          <w:iCs/>
          <w:sz w:val="18"/>
          <w:szCs w:val="18"/>
        </w:rPr>
        <w:t xml:space="preserve"> is one of the world’s leading developers, manufacturers and suppliers of precision seals, bearings and custom-molded polymer components. It focuses on meeting the most demanding needs of aerospace, automotive and general industrial customers. Its network extends to over 25 production facilities and more than 50 </w:t>
      </w:r>
      <w:r w:rsidR="007F1CA7">
        <w:rPr>
          <w:rFonts w:eastAsiaTheme="minorHAnsi" w:cs="Arial"/>
          <w:i/>
          <w:iCs/>
          <w:sz w:val="18"/>
          <w:szCs w:val="18"/>
        </w:rPr>
        <w:t>Costumer Solution Centers</w:t>
      </w:r>
      <w:r>
        <w:rPr>
          <w:rFonts w:eastAsiaTheme="minorHAnsi" w:cs="Arial"/>
          <w:i/>
          <w:iCs/>
          <w:sz w:val="18"/>
          <w:szCs w:val="18"/>
        </w:rPr>
        <w:t xml:space="preserve"> globally. The business area accelerates the progress of its customers through outstanding local support, an unrivalled product range including patented products and proprietary materials, a portfolio of established brands, unique process offerings, its </w:t>
      </w:r>
      <w:proofErr w:type="spellStart"/>
      <w:r>
        <w:rPr>
          <w:rFonts w:eastAsiaTheme="minorHAnsi" w:cs="Arial"/>
          <w:i/>
          <w:iCs/>
          <w:sz w:val="18"/>
          <w:szCs w:val="18"/>
        </w:rPr>
        <w:t>ServicePLUS</w:t>
      </w:r>
      <w:proofErr w:type="spellEnd"/>
      <w:r>
        <w:rPr>
          <w:rFonts w:eastAsiaTheme="minorHAnsi" w:cs="Arial"/>
          <w:i/>
          <w:iCs/>
          <w:sz w:val="18"/>
          <w:szCs w:val="18"/>
        </w:rPr>
        <w:t xml:space="preserve"> value chain solution and ‘Ease of Doing Business’ philosophy.</w:t>
      </w:r>
      <w:hyperlink r:id="rId12" w:history="1">
        <w:r>
          <w:rPr>
            <w:rStyle w:val="Hyperlink"/>
            <w:rFonts w:eastAsiaTheme="majorEastAsia" w:cs="Arial"/>
            <w:i/>
            <w:iCs/>
            <w:sz w:val="18"/>
            <w:szCs w:val="18"/>
          </w:rPr>
          <w:t>www.tss.trelleborg.com</w:t>
        </w:r>
      </w:hyperlink>
    </w:p>
    <w:p w14:paraId="7E2BADF4" w14:textId="77777777" w:rsidR="002F7AA8" w:rsidRPr="00F2625B" w:rsidRDefault="002F7AA8" w:rsidP="002F7AA8">
      <w:pPr>
        <w:jc w:val="both"/>
        <w:rPr>
          <w:rFonts w:eastAsiaTheme="majorEastAsia" w:cs="Arial"/>
          <w:i/>
          <w:iCs/>
          <w:color w:val="0000FF" w:themeColor="hyperlink"/>
          <w:sz w:val="18"/>
          <w:szCs w:val="18"/>
          <w:u w:val="single"/>
        </w:rPr>
      </w:pPr>
    </w:p>
    <w:p w14:paraId="506CF4EC" w14:textId="3606DD71" w:rsidR="00856BBB" w:rsidRPr="00856BBB" w:rsidRDefault="00856BBB" w:rsidP="00856BBB">
      <w:pPr>
        <w:pStyle w:val="NormalWeb"/>
        <w:jc w:val="both"/>
        <w:rPr>
          <w:rFonts w:ascii="Arial" w:eastAsiaTheme="minorHAnsi" w:hAnsi="Arial" w:cs="Arial"/>
          <w:i/>
          <w:iCs/>
          <w:sz w:val="18"/>
          <w:szCs w:val="18"/>
        </w:rPr>
      </w:pPr>
      <w:r w:rsidRPr="00856BBB">
        <w:rPr>
          <w:rFonts w:ascii="Arial" w:eastAsiaTheme="minorHAnsi" w:hAnsi="Arial" w:cs="Arial"/>
          <w:b/>
          <w:bCs/>
          <w:i/>
          <w:iCs/>
          <w:sz w:val="18"/>
          <w:szCs w:val="18"/>
        </w:rPr>
        <w:t xml:space="preserve">Trelleborg </w:t>
      </w:r>
      <w:r w:rsidRPr="00856BBB">
        <w:rPr>
          <w:rFonts w:ascii="Arial" w:eastAsiaTheme="minorHAnsi" w:hAnsi="Arial" w:cs="Arial"/>
          <w:i/>
          <w:iCs/>
          <w:sz w:val="18"/>
          <w:szCs w:val="18"/>
        </w:rPr>
        <w:t>is a world leader in engineered polymer solutions that seal, damp and protect critical applications in demanding environments. Its innovative solutions accelerate performance for customers in a sustainable way. The Trelleborg Group has annual sales of about SEK 3</w:t>
      </w:r>
      <w:r w:rsidR="004848EA">
        <w:rPr>
          <w:rFonts w:ascii="Arial" w:eastAsiaTheme="minorHAnsi" w:hAnsi="Arial" w:cs="Arial"/>
          <w:i/>
          <w:iCs/>
          <w:sz w:val="18"/>
          <w:szCs w:val="18"/>
        </w:rPr>
        <w:t>3</w:t>
      </w:r>
      <w:r w:rsidRPr="00856BBB">
        <w:rPr>
          <w:rFonts w:ascii="Arial" w:eastAsiaTheme="minorHAnsi" w:hAnsi="Arial" w:cs="Arial"/>
          <w:i/>
          <w:iCs/>
          <w:sz w:val="18"/>
          <w:szCs w:val="18"/>
        </w:rPr>
        <w:t xml:space="preserve"> billion (EUR 3.</w:t>
      </w:r>
      <w:r w:rsidR="004848EA">
        <w:rPr>
          <w:rFonts w:ascii="Arial" w:eastAsiaTheme="minorHAnsi" w:hAnsi="Arial" w:cs="Arial"/>
          <w:i/>
          <w:iCs/>
          <w:sz w:val="18"/>
          <w:szCs w:val="18"/>
        </w:rPr>
        <w:t>13</w:t>
      </w:r>
      <w:r w:rsidRPr="00856BBB">
        <w:rPr>
          <w:rFonts w:ascii="Arial" w:eastAsiaTheme="minorHAnsi" w:hAnsi="Arial" w:cs="Arial"/>
          <w:i/>
          <w:iCs/>
          <w:sz w:val="18"/>
          <w:szCs w:val="18"/>
        </w:rPr>
        <w:t xml:space="preserve"> billion, USD 3.</w:t>
      </w:r>
      <w:r w:rsidR="004848EA">
        <w:rPr>
          <w:rFonts w:ascii="Arial" w:eastAsiaTheme="minorHAnsi" w:hAnsi="Arial" w:cs="Arial"/>
          <w:i/>
          <w:iCs/>
          <w:sz w:val="18"/>
          <w:szCs w:val="18"/>
        </w:rPr>
        <w:t>5</w:t>
      </w:r>
      <w:r w:rsidRPr="00856BBB">
        <w:rPr>
          <w:rFonts w:ascii="Arial" w:eastAsiaTheme="minorHAnsi" w:hAnsi="Arial" w:cs="Arial"/>
          <w:i/>
          <w:iCs/>
          <w:sz w:val="18"/>
          <w:szCs w:val="18"/>
        </w:rPr>
        <w:t>7 billion) and operations in about 50 countries. The Group comprises three business areas: Trelleborg Industrial Solutions, Trelleborg Sealing Solutions and Trelleborg Wheel Systems, and a reporting segment, Businesses Under Development. The Trelleborg share has been listed on the Stock Exchange since 1964 and is listed on Nasdaq Stockholm, Large Cap</w:t>
      </w:r>
      <w:r w:rsidR="00744FAE">
        <w:rPr>
          <w:rFonts w:ascii="Arial" w:eastAsiaTheme="minorHAnsi" w:hAnsi="Arial" w:cs="Arial"/>
          <w:i/>
          <w:iCs/>
          <w:sz w:val="18"/>
          <w:szCs w:val="18"/>
        </w:rPr>
        <w:t>.</w:t>
      </w:r>
      <w:r w:rsidRPr="00856BBB">
        <w:rPr>
          <w:rFonts w:ascii="Arial" w:eastAsiaTheme="minorHAnsi" w:hAnsi="Arial" w:cs="Arial"/>
          <w:i/>
          <w:iCs/>
          <w:sz w:val="18"/>
          <w:szCs w:val="18"/>
        </w:rPr>
        <w:t xml:space="preserve"> </w:t>
      </w:r>
      <w:hyperlink r:id="rId13" w:history="1">
        <w:r w:rsidRPr="00856BBB">
          <w:rPr>
            <w:rStyle w:val="Hyperlink"/>
            <w:rFonts w:ascii="Arial" w:eastAsiaTheme="minorHAnsi" w:hAnsi="Arial" w:cs="Arial"/>
            <w:i/>
            <w:iCs/>
            <w:sz w:val="18"/>
            <w:szCs w:val="18"/>
          </w:rPr>
          <w:t>www.trelleborg.com </w:t>
        </w:r>
      </w:hyperlink>
    </w:p>
    <w:p w14:paraId="1133EDC2" w14:textId="1C1A78B0" w:rsidR="00900902" w:rsidRPr="00900902" w:rsidRDefault="00900902" w:rsidP="003636C9">
      <w:pPr>
        <w:rPr>
          <w:rFonts w:cs="Arial"/>
          <w:i/>
          <w:sz w:val="18"/>
          <w:szCs w:val="18"/>
        </w:rPr>
      </w:pPr>
    </w:p>
    <w:sectPr w:rsidR="00900902" w:rsidRPr="00900902" w:rsidSect="003A4A4A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BA5DED" w14:textId="77777777" w:rsidR="00460C90" w:rsidRDefault="00460C90">
      <w:r>
        <w:separator/>
      </w:r>
    </w:p>
  </w:endnote>
  <w:endnote w:type="continuationSeparator" w:id="0">
    <w:p w14:paraId="1A6D23CB" w14:textId="77777777" w:rsidR="00460C90" w:rsidRDefault="00460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GothicURWLig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 Franklin Gothic Std Book">
    <w:altName w:val="ITC Franklin Gothic Std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1DFCE4" w14:textId="77777777" w:rsidR="00460C90" w:rsidRDefault="00460C90">
      <w:r>
        <w:separator/>
      </w:r>
    </w:p>
  </w:footnote>
  <w:footnote w:type="continuationSeparator" w:id="0">
    <w:p w14:paraId="3D0D2F8C" w14:textId="77777777" w:rsidR="00460C90" w:rsidRDefault="00460C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959FD" w14:textId="77777777" w:rsidR="00A6078E" w:rsidRDefault="00A6078E">
    <w:pPr>
      <w:pStyle w:val="Header"/>
    </w:pPr>
  </w:p>
  <w:p w14:paraId="4E6E2C61" w14:textId="77777777" w:rsidR="00A6078E" w:rsidRDefault="00A6078E" w:rsidP="00145E99">
    <w:pPr>
      <w:pStyle w:val="Header"/>
      <w:jc w:val="center"/>
      <w:rPr>
        <w:noProof/>
        <w:sz w:val="22"/>
        <w:szCs w:val="22"/>
        <w:lang w:val="it-IT" w:eastAsia="it-IT"/>
      </w:rPr>
    </w:pPr>
    <w:r>
      <w:rPr>
        <w:noProof/>
        <w:sz w:val="22"/>
        <w:szCs w:val="22"/>
      </w:rPr>
      <w:drawing>
        <wp:inline distT="0" distB="0" distL="0" distR="0" wp14:anchorId="053F2F9D" wp14:editId="64125E5E">
          <wp:extent cx="1451610" cy="612140"/>
          <wp:effectExtent l="19050" t="0" r="0" b="0"/>
          <wp:docPr id="1" name="Picture 1" descr="Trelleborg_NewLogo_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elleborg_NewLogo_whi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161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3A96D9C" w14:textId="77777777" w:rsidR="00A6078E" w:rsidRDefault="00A6078E" w:rsidP="00145E99">
    <w:pPr>
      <w:pStyle w:val="Header"/>
      <w:jc w:val="center"/>
      <w:rPr>
        <w:noProof/>
        <w:sz w:val="22"/>
        <w:szCs w:val="22"/>
        <w:lang w:val="it-IT" w:eastAsia="it-IT"/>
      </w:rPr>
    </w:pPr>
  </w:p>
  <w:p w14:paraId="45DEFAD9" w14:textId="77777777" w:rsidR="00A6078E" w:rsidRDefault="00A6078E" w:rsidP="00145E9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170E9"/>
    <w:multiLevelType w:val="hybridMultilevel"/>
    <w:tmpl w:val="AF863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D56F5"/>
    <w:multiLevelType w:val="hybridMultilevel"/>
    <w:tmpl w:val="86000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B09CB"/>
    <w:multiLevelType w:val="hybridMultilevel"/>
    <w:tmpl w:val="BACE04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F0297"/>
    <w:multiLevelType w:val="multilevel"/>
    <w:tmpl w:val="28EC6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F4C0A5C"/>
    <w:multiLevelType w:val="hybridMultilevel"/>
    <w:tmpl w:val="35B611CA"/>
    <w:lvl w:ilvl="0" w:tplc="CC4ADE9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305E2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A625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0002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4858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CC84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54B4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1488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5E62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D7C83"/>
    <w:multiLevelType w:val="hybridMultilevel"/>
    <w:tmpl w:val="F9CC8E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706DB2"/>
    <w:multiLevelType w:val="hybridMultilevel"/>
    <w:tmpl w:val="07221BA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14C16A25"/>
    <w:multiLevelType w:val="hybridMultilevel"/>
    <w:tmpl w:val="17CA14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3A3B16"/>
    <w:multiLevelType w:val="hybridMultilevel"/>
    <w:tmpl w:val="D25E21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43394"/>
    <w:multiLevelType w:val="hybridMultilevel"/>
    <w:tmpl w:val="F14EC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9741D5"/>
    <w:multiLevelType w:val="hybridMultilevel"/>
    <w:tmpl w:val="7012BF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13079D"/>
    <w:multiLevelType w:val="hybridMultilevel"/>
    <w:tmpl w:val="B956AA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273B3D22"/>
    <w:multiLevelType w:val="hybridMultilevel"/>
    <w:tmpl w:val="E2268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680CF3"/>
    <w:multiLevelType w:val="hybridMultilevel"/>
    <w:tmpl w:val="0376F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9236D4"/>
    <w:multiLevelType w:val="hybridMultilevel"/>
    <w:tmpl w:val="382E9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4C76C9"/>
    <w:multiLevelType w:val="hybridMultilevel"/>
    <w:tmpl w:val="BD1C66B8"/>
    <w:lvl w:ilvl="0" w:tplc="F9FCC4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A9247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BAEE8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DE22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D963A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1D6E7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4902B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100EF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9CCE0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CA7376"/>
    <w:multiLevelType w:val="hybridMultilevel"/>
    <w:tmpl w:val="A4828B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F2553F"/>
    <w:multiLevelType w:val="hybridMultilevel"/>
    <w:tmpl w:val="299218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7D40C10"/>
    <w:multiLevelType w:val="hybridMultilevel"/>
    <w:tmpl w:val="39249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944CE6"/>
    <w:multiLevelType w:val="hybridMultilevel"/>
    <w:tmpl w:val="9C74A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605F48"/>
    <w:multiLevelType w:val="hybridMultilevel"/>
    <w:tmpl w:val="2646A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B57D77"/>
    <w:multiLevelType w:val="hybridMultilevel"/>
    <w:tmpl w:val="FEDCE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B663C9"/>
    <w:multiLevelType w:val="hybridMultilevel"/>
    <w:tmpl w:val="359C22B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E734FA"/>
    <w:multiLevelType w:val="hybridMultilevel"/>
    <w:tmpl w:val="1B20E2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CA3795"/>
    <w:multiLevelType w:val="hybridMultilevel"/>
    <w:tmpl w:val="23C22C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8CB2469"/>
    <w:multiLevelType w:val="multilevel"/>
    <w:tmpl w:val="1FD8E8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C142EB3"/>
    <w:multiLevelType w:val="hybridMultilevel"/>
    <w:tmpl w:val="9F783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B41AA6"/>
    <w:multiLevelType w:val="hybridMultilevel"/>
    <w:tmpl w:val="1DA0DE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5C3C1B"/>
    <w:multiLevelType w:val="hybridMultilevel"/>
    <w:tmpl w:val="50984CF4"/>
    <w:lvl w:ilvl="0" w:tplc="B47815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343272">
      <w:start w:val="146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6293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5A12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102F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52E9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F04E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F629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CEDB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DF1E60"/>
    <w:multiLevelType w:val="hybridMultilevel"/>
    <w:tmpl w:val="510234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6422EFB"/>
    <w:multiLevelType w:val="hybridMultilevel"/>
    <w:tmpl w:val="285C9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8A5F45"/>
    <w:multiLevelType w:val="hybridMultilevel"/>
    <w:tmpl w:val="5F908692"/>
    <w:lvl w:ilvl="0" w:tplc="34B6AA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A9E6BB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FB6C9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8BAEE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D58A4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5FAD5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82A98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774D2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4CF0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86232F1"/>
    <w:multiLevelType w:val="hybridMultilevel"/>
    <w:tmpl w:val="146853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E53FA2"/>
    <w:multiLevelType w:val="hybridMultilevel"/>
    <w:tmpl w:val="510234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AFE6A4D"/>
    <w:multiLevelType w:val="hybridMultilevel"/>
    <w:tmpl w:val="D7B4B26E"/>
    <w:lvl w:ilvl="0" w:tplc="B7CA4BD8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967E09"/>
    <w:multiLevelType w:val="hybridMultilevel"/>
    <w:tmpl w:val="FAC4D3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ED20FA"/>
    <w:multiLevelType w:val="hybridMultilevel"/>
    <w:tmpl w:val="A128EC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2"/>
  </w:num>
  <w:num w:numId="3">
    <w:abstractNumId w:val="2"/>
  </w:num>
  <w:num w:numId="4">
    <w:abstractNumId w:val="15"/>
  </w:num>
  <w:num w:numId="5">
    <w:abstractNumId w:val="31"/>
  </w:num>
  <w:num w:numId="6">
    <w:abstractNumId w:val="7"/>
  </w:num>
  <w:num w:numId="7">
    <w:abstractNumId w:val="27"/>
  </w:num>
  <w:num w:numId="8">
    <w:abstractNumId w:val="16"/>
  </w:num>
  <w:num w:numId="9">
    <w:abstractNumId w:val="35"/>
  </w:num>
  <w:num w:numId="10">
    <w:abstractNumId w:val="33"/>
  </w:num>
  <w:num w:numId="11">
    <w:abstractNumId w:val="29"/>
  </w:num>
  <w:num w:numId="12">
    <w:abstractNumId w:val="36"/>
  </w:num>
  <w:num w:numId="13">
    <w:abstractNumId w:val="17"/>
  </w:num>
  <w:num w:numId="14">
    <w:abstractNumId w:val="10"/>
  </w:num>
  <w:num w:numId="15">
    <w:abstractNumId w:val="8"/>
  </w:num>
  <w:num w:numId="16">
    <w:abstractNumId w:val="9"/>
  </w:num>
  <w:num w:numId="17">
    <w:abstractNumId w:val="34"/>
  </w:num>
  <w:num w:numId="18">
    <w:abstractNumId w:val="11"/>
  </w:num>
  <w:num w:numId="19">
    <w:abstractNumId w:val="24"/>
  </w:num>
  <w:num w:numId="20">
    <w:abstractNumId w:val="23"/>
  </w:num>
  <w:num w:numId="21">
    <w:abstractNumId w:val="1"/>
  </w:num>
  <w:num w:numId="22">
    <w:abstractNumId w:val="12"/>
  </w:num>
  <w:num w:numId="23">
    <w:abstractNumId w:val="25"/>
  </w:num>
  <w:num w:numId="24">
    <w:abstractNumId w:val="20"/>
  </w:num>
  <w:num w:numId="25">
    <w:abstractNumId w:val="0"/>
  </w:num>
  <w:num w:numId="26">
    <w:abstractNumId w:val="26"/>
  </w:num>
  <w:num w:numId="27">
    <w:abstractNumId w:val="18"/>
  </w:num>
  <w:num w:numId="28">
    <w:abstractNumId w:val="14"/>
  </w:num>
  <w:num w:numId="29">
    <w:abstractNumId w:val="4"/>
  </w:num>
  <w:num w:numId="30">
    <w:abstractNumId w:val="28"/>
  </w:num>
  <w:num w:numId="31">
    <w:abstractNumId w:val="19"/>
  </w:num>
  <w:num w:numId="32">
    <w:abstractNumId w:val="21"/>
  </w:num>
  <w:num w:numId="33">
    <w:abstractNumId w:val="22"/>
  </w:num>
  <w:num w:numId="34">
    <w:abstractNumId w:val="13"/>
  </w:num>
  <w:num w:numId="35">
    <w:abstractNumId w:val="30"/>
  </w:num>
  <w:num w:numId="36">
    <w:abstractNumId w:val="6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GB" w:vendorID="64" w:dllVersion="5" w:nlCheck="1" w:checkStyle="1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s-ES" w:vendorID="64" w:dllVersion="0" w:nlCheck="1" w:checkStyle="0"/>
  <w:activeWritingStyle w:appName="MSWord" w:lang="de-DE" w:vendorID="64" w:dllVersion="0" w:nlCheck="1" w:checkStyle="0"/>
  <w:activeWritingStyle w:appName="MSWord" w:lang="fi-FI" w:vendorID="64" w:dllVersion="0" w:nlCheck="1" w:checkStyle="0"/>
  <w:activeWritingStyle w:appName="MSWord" w:lang="fr-BE" w:vendorID="64" w:dllVersion="0" w:nlCheck="1" w:checkStyle="0"/>
  <w:proofState w:spelling="clean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F63"/>
    <w:rsid w:val="00001F2D"/>
    <w:rsid w:val="000062AD"/>
    <w:rsid w:val="000066B8"/>
    <w:rsid w:val="00013527"/>
    <w:rsid w:val="00013E46"/>
    <w:rsid w:val="000140A9"/>
    <w:rsid w:val="000148B5"/>
    <w:rsid w:val="000203D7"/>
    <w:rsid w:val="0002045E"/>
    <w:rsid w:val="00020DD1"/>
    <w:rsid w:val="00021763"/>
    <w:rsid w:val="00022047"/>
    <w:rsid w:val="000227F2"/>
    <w:rsid w:val="00022F98"/>
    <w:rsid w:val="00024074"/>
    <w:rsid w:val="00025DF6"/>
    <w:rsid w:val="0003038C"/>
    <w:rsid w:val="000305D4"/>
    <w:rsid w:val="0003302B"/>
    <w:rsid w:val="000343CA"/>
    <w:rsid w:val="00035DCA"/>
    <w:rsid w:val="00035DE6"/>
    <w:rsid w:val="0003617F"/>
    <w:rsid w:val="00036762"/>
    <w:rsid w:val="00037558"/>
    <w:rsid w:val="00041B26"/>
    <w:rsid w:val="0004400A"/>
    <w:rsid w:val="0004579C"/>
    <w:rsid w:val="00052479"/>
    <w:rsid w:val="00052B82"/>
    <w:rsid w:val="00055FB5"/>
    <w:rsid w:val="0005622C"/>
    <w:rsid w:val="00056CDD"/>
    <w:rsid w:val="0006280F"/>
    <w:rsid w:val="00063365"/>
    <w:rsid w:val="0006407B"/>
    <w:rsid w:val="00064DC1"/>
    <w:rsid w:val="00064E36"/>
    <w:rsid w:val="00066195"/>
    <w:rsid w:val="00067DE2"/>
    <w:rsid w:val="00070A45"/>
    <w:rsid w:val="00071DAC"/>
    <w:rsid w:val="000722EA"/>
    <w:rsid w:val="0007312A"/>
    <w:rsid w:val="000735CC"/>
    <w:rsid w:val="00073ACB"/>
    <w:rsid w:val="00074315"/>
    <w:rsid w:val="00075810"/>
    <w:rsid w:val="00077057"/>
    <w:rsid w:val="00080CFD"/>
    <w:rsid w:val="00080E08"/>
    <w:rsid w:val="000833E5"/>
    <w:rsid w:val="000845BE"/>
    <w:rsid w:val="00086B25"/>
    <w:rsid w:val="00087811"/>
    <w:rsid w:val="00090516"/>
    <w:rsid w:val="000A512C"/>
    <w:rsid w:val="000A6FB0"/>
    <w:rsid w:val="000A7588"/>
    <w:rsid w:val="000B06B7"/>
    <w:rsid w:val="000B3162"/>
    <w:rsid w:val="000B7266"/>
    <w:rsid w:val="000C0FF0"/>
    <w:rsid w:val="000C128C"/>
    <w:rsid w:val="000C1389"/>
    <w:rsid w:val="000C4A72"/>
    <w:rsid w:val="000C6944"/>
    <w:rsid w:val="000C6DC0"/>
    <w:rsid w:val="000D17FB"/>
    <w:rsid w:val="000D4B99"/>
    <w:rsid w:val="000D55C2"/>
    <w:rsid w:val="000E0992"/>
    <w:rsid w:val="000E0CE3"/>
    <w:rsid w:val="000E144C"/>
    <w:rsid w:val="000E1A5D"/>
    <w:rsid w:val="000E281E"/>
    <w:rsid w:val="000E4A10"/>
    <w:rsid w:val="000F0CC6"/>
    <w:rsid w:val="000F1EC9"/>
    <w:rsid w:val="000F33FF"/>
    <w:rsid w:val="000F3974"/>
    <w:rsid w:val="000F434D"/>
    <w:rsid w:val="0010022F"/>
    <w:rsid w:val="001004B5"/>
    <w:rsid w:val="001006BB"/>
    <w:rsid w:val="00103907"/>
    <w:rsid w:val="00104E7F"/>
    <w:rsid w:val="00105025"/>
    <w:rsid w:val="001100E3"/>
    <w:rsid w:val="0011217C"/>
    <w:rsid w:val="001128B4"/>
    <w:rsid w:val="00115017"/>
    <w:rsid w:val="001162D2"/>
    <w:rsid w:val="00116DA7"/>
    <w:rsid w:val="00123ED2"/>
    <w:rsid w:val="0012468A"/>
    <w:rsid w:val="00124B37"/>
    <w:rsid w:val="00125407"/>
    <w:rsid w:val="00125653"/>
    <w:rsid w:val="00126483"/>
    <w:rsid w:val="001264E5"/>
    <w:rsid w:val="001329C2"/>
    <w:rsid w:val="00134D42"/>
    <w:rsid w:val="00137FDA"/>
    <w:rsid w:val="00141838"/>
    <w:rsid w:val="001440E4"/>
    <w:rsid w:val="00144155"/>
    <w:rsid w:val="00144A38"/>
    <w:rsid w:val="001456B2"/>
    <w:rsid w:val="00145E99"/>
    <w:rsid w:val="00147384"/>
    <w:rsid w:val="001515BF"/>
    <w:rsid w:val="00151D13"/>
    <w:rsid w:val="00154531"/>
    <w:rsid w:val="00154D2D"/>
    <w:rsid w:val="00157378"/>
    <w:rsid w:val="00163C53"/>
    <w:rsid w:val="00164E53"/>
    <w:rsid w:val="00165667"/>
    <w:rsid w:val="001659F1"/>
    <w:rsid w:val="00166CE1"/>
    <w:rsid w:val="00167F63"/>
    <w:rsid w:val="001702B5"/>
    <w:rsid w:val="0017099B"/>
    <w:rsid w:val="00170A16"/>
    <w:rsid w:val="00170DC8"/>
    <w:rsid w:val="00176401"/>
    <w:rsid w:val="00181E0C"/>
    <w:rsid w:val="001834A5"/>
    <w:rsid w:val="00192E6A"/>
    <w:rsid w:val="0019343A"/>
    <w:rsid w:val="00194915"/>
    <w:rsid w:val="00197621"/>
    <w:rsid w:val="001A0A68"/>
    <w:rsid w:val="001A0B6E"/>
    <w:rsid w:val="001A3E53"/>
    <w:rsid w:val="001A5E33"/>
    <w:rsid w:val="001B1784"/>
    <w:rsid w:val="001B218D"/>
    <w:rsid w:val="001B4197"/>
    <w:rsid w:val="001B4515"/>
    <w:rsid w:val="001B6806"/>
    <w:rsid w:val="001B6FE5"/>
    <w:rsid w:val="001B7FEA"/>
    <w:rsid w:val="001C01F2"/>
    <w:rsid w:val="001C0792"/>
    <w:rsid w:val="001C0E69"/>
    <w:rsid w:val="001C2386"/>
    <w:rsid w:val="001C2FDD"/>
    <w:rsid w:val="001C3CC6"/>
    <w:rsid w:val="001C7115"/>
    <w:rsid w:val="001C7E6D"/>
    <w:rsid w:val="001D1588"/>
    <w:rsid w:val="001D1924"/>
    <w:rsid w:val="001D2CB7"/>
    <w:rsid w:val="001D3201"/>
    <w:rsid w:val="001D4258"/>
    <w:rsid w:val="001D5670"/>
    <w:rsid w:val="001D79E1"/>
    <w:rsid w:val="001E05D9"/>
    <w:rsid w:val="001E0CE8"/>
    <w:rsid w:val="001E562B"/>
    <w:rsid w:val="001E5ED9"/>
    <w:rsid w:val="001F0882"/>
    <w:rsid w:val="001F0C21"/>
    <w:rsid w:val="001F1FE6"/>
    <w:rsid w:val="001F2BDC"/>
    <w:rsid w:val="001F3ECF"/>
    <w:rsid w:val="001F4C56"/>
    <w:rsid w:val="001F7DFE"/>
    <w:rsid w:val="001F7F15"/>
    <w:rsid w:val="00200460"/>
    <w:rsid w:val="002032FF"/>
    <w:rsid w:val="002051AA"/>
    <w:rsid w:val="002056FF"/>
    <w:rsid w:val="00205A9F"/>
    <w:rsid w:val="00205B4F"/>
    <w:rsid w:val="002108DC"/>
    <w:rsid w:val="00216000"/>
    <w:rsid w:val="00216531"/>
    <w:rsid w:val="0021709F"/>
    <w:rsid w:val="002172B1"/>
    <w:rsid w:val="00224827"/>
    <w:rsid w:val="00225E04"/>
    <w:rsid w:val="00227E94"/>
    <w:rsid w:val="00230E66"/>
    <w:rsid w:val="00231BFC"/>
    <w:rsid w:val="00237582"/>
    <w:rsid w:val="00242176"/>
    <w:rsid w:val="0024218B"/>
    <w:rsid w:val="0024220C"/>
    <w:rsid w:val="00245C67"/>
    <w:rsid w:val="002538E3"/>
    <w:rsid w:val="0025400A"/>
    <w:rsid w:val="002553A4"/>
    <w:rsid w:val="0025783D"/>
    <w:rsid w:val="0026499E"/>
    <w:rsid w:val="00266913"/>
    <w:rsid w:val="0027179E"/>
    <w:rsid w:val="00273783"/>
    <w:rsid w:val="00273F1C"/>
    <w:rsid w:val="0027484C"/>
    <w:rsid w:val="002761C4"/>
    <w:rsid w:val="00277E2D"/>
    <w:rsid w:val="002817B7"/>
    <w:rsid w:val="00286F7C"/>
    <w:rsid w:val="00287E66"/>
    <w:rsid w:val="0029029A"/>
    <w:rsid w:val="00292227"/>
    <w:rsid w:val="002939C8"/>
    <w:rsid w:val="002A0055"/>
    <w:rsid w:val="002A303B"/>
    <w:rsid w:val="002A40FD"/>
    <w:rsid w:val="002A4526"/>
    <w:rsid w:val="002A7D14"/>
    <w:rsid w:val="002B15DE"/>
    <w:rsid w:val="002B4304"/>
    <w:rsid w:val="002B4C5B"/>
    <w:rsid w:val="002B58B7"/>
    <w:rsid w:val="002C3142"/>
    <w:rsid w:val="002D2633"/>
    <w:rsid w:val="002D3F0D"/>
    <w:rsid w:val="002D4279"/>
    <w:rsid w:val="002D51BD"/>
    <w:rsid w:val="002D684F"/>
    <w:rsid w:val="002D7D25"/>
    <w:rsid w:val="002E0C15"/>
    <w:rsid w:val="002E2AD1"/>
    <w:rsid w:val="002E3EAB"/>
    <w:rsid w:val="002F0078"/>
    <w:rsid w:val="002F3148"/>
    <w:rsid w:val="002F4B2B"/>
    <w:rsid w:val="002F4D26"/>
    <w:rsid w:val="002F5FD6"/>
    <w:rsid w:val="002F7207"/>
    <w:rsid w:val="002F7AA8"/>
    <w:rsid w:val="003019EE"/>
    <w:rsid w:val="003032A0"/>
    <w:rsid w:val="00304862"/>
    <w:rsid w:val="00304FC1"/>
    <w:rsid w:val="00306A74"/>
    <w:rsid w:val="00306D9C"/>
    <w:rsid w:val="00311020"/>
    <w:rsid w:val="0031222E"/>
    <w:rsid w:val="0031320D"/>
    <w:rsid w:val="003139C3"/>
    <w:rsid w:val="00314C4F"/>
    <w:rsid w:val="00314D32"/>
    <w:rsid w:val="00317F06"/>
    <w:rsid w:val="0032333C"/>
    <w:rsid w:val="003314CB"/>
    <w:rsid w:val="00332B3A"/>
    <w:rsid w:val="00336F94"/>
    <w:rsid w:val="003446EA"/>
    <w:rsid w:val="0034541E"/>
    <w:rsid w:val="00346639"/>
    <w:rsid w:val="0034676D"/>
    <w:rsid w:val="003476F2"/>
    <w:rsid w:val="00350423"/>
    <w:rsid w:val="00356B30"/>
    <w:rsid w:val="003570E0"/>
    <w:rsid w:val="0035741A"/>
    <w:rsid w:val="003578CA"/>
    <w:rsid w:val="00360819"/>
    <w:rsid w:val="003608AD"/>
    <w:rsid w:val="003636C9"/>
    <w:rsid w:val="003647C2"/>
    <w:rsid w:val="0036607E"/>
    <w:rsid w:val="003702DF"/>
    <w:rsid w:val="0037337C"/>
    <w:rsid w:val="00374441"/>
    <w:rsid w:val="0037650C"/>
    <w:rsid w:val="00384468"/>
    <w:rsid w:val="00390968"/>
    <w:rsid w:val="00390AE8"/>
    <w:rsid w:val="00391AAB"/>
    <w:rsid w:val="00393431"/>
    <w:rsid w:val="00394F61"/>
    <w:rsid w:val="0039597D"/>
    <w:rsid w:val="00395AE3"/>
    <w:rsid w:val="003A004B"/>
    <w:rsid w:val="003A016B"/>
    <w:rsid w:val="003A4A4A"/>
    <w:rsid w:val="003A565D"/>
    <w:rsid w:val="003A71CB"/>
    <w:rsid w:val="003B0346"/>
    <w:rsid w:val="003B0EA9"/>
    <w:rsid w:val="003B1C86"/>
    <w:rsid w:val="003B2033"/>
    <w:rsid w:val="003B380B"/>
    <w:rsid w:val="003B5D26"/>
    <w:rsid w:val="003B69D5"/>
    <w:rsid w:val="003C4006"/>
    <w:rsid w:val="003C550B"/>
    <w:rsid w:val="003C7D81"/>
    <w:rsid w:val="003C7DC0"/>
    <w:rsid w:val="003D3785"/>
    <w:rsid w:val="003D42D3"/>
    <w:rsid w:val="003D459F"/>
    <w:rsid w:val="003D61B9"/>
    <w:rsid w:val="003D6398"/>
    <w:rsid w:val="003D77B8"/>
    <w:rsid w:val="003E4275"/>
    <w:rsid w:val="003E54DE"/>
    <w:rsid w:val="003E56F2"/>
    <w:rsid w:val="003E63D3"/>
    <w:rsid w:val="003E68DF"/>
    <w:rsid w:val="003E7AF6"/>
    <w:rsid w:val="003F048B"/>
    <w:rsid w:val="003F15EA"/>
    <w:rsid w:val="003F1D37"/>
    <w:rsid w:val="003F4109"/>
    <w:rsid w:val="003F5DF5"/>
    <w:rsid w:val="003F758D"/>
    <w:rsid w:val="00400D47"/>
    <w:rsid w:val="00401733"/>
    <w:rsid w:val="004018CA"/>
    <w:rsid w:val="00402ABE"/>
    <w:rsid w:val="004030D5"/>
    <w:rsid w:val="004040D5"/>
    <w:rsid w:val="0040606F"/>
    <w:rsid w:val="004076C1"/>
    <w:rsid w:val="00407B00"/>
    <w:rsid w:val="00412420"/>
    <w:rsid w:val="004149A6"/>
    <w:rsid w:val="00420E1A"/>
    <w:rsid w:val="00421062"/>
    <w:rsid w:val="00421141"/>
    <w:rsid w:val="0042274D"/>
    <w:rsid w:val="00426C30"/>
    <w:rsid w:val="00434201"/>
    <w:rsid w:val="00436592"/>
    <w:rsid w:val="00436F2E"/>
    <w:rsid w:val="00436FC0"/>
    <w:rsid w:val="00443C87"/>
    <w:rsid w:val="0044471B"/>
    <w:rsid w:val="004466CC"/>
    <w:rsid w:val="0044699A"/>
    <w:rsid w:val="0045106B"/>
    <w:rsid w:val="004524F4"/>
    <w:rsid w:val="00453B38"/>
    <w:rsid w:val="004541F7"/>
    <w:rsid w:val="004551A9"/>
    <w:rsid w:val="00455297"/>
    <w:rsid w:val="00457118"/>
    <w:rsid w:val="00457DC4"/>
    <w:rsid w:val="00457E9B"/>
    <w:rsid w:val="00460C90"/>
    <w:rsid w:val="00461153"/>
    <w:rsid w:val="00463009"/>
    <w:rsid w:val="004729F6"/>
    <w:rsid w:val="004740DD"/>
    <w:rsid w:val="004744CB"/>
    <w:rsid w:val="004769F8"/>
    <w:rsid w:val="00476E48"/>
    <w:rsid w:val="00477177"/>
    <w:rsid w:val="0047725E"/>
    <w:rsid w:val="00482282"/>
    <w:rsid w:val="00483051"/>
    <w:rsid w:val="004848EA"/>
    <w:rsid w:val="00484CEF"/>
    <w:rsid w:val="00485012"/>
    <w:rsid w:val="00490015"/>
    <w:rsid w:val="004963A8"/>
    <w:rsid w:val="004A36BC"/>
    <w:rsid w:val="004A502F"/>
    <w:rsid w:val="004A538C"/>
    <w:rsid w:val="004A7619"/>
    <w:rsid w:val="004A77DC"/>
    <w:rsid w:val="004B08E0"/>
    <w:rsid w:val="004B10D3"/>
    <w:rsid w:val="004B430B"/>
    <w:rsid w:val="004B4921"/>
    <w:rsid w:val="004B49B0"/>
    <w:rsid w:val="004B4BC2"/>
    <w:rsid w:val="004B5FF5"/>
    <w:rsid w:val="004B7631"/>
    <w:rsid w:val="004C0337"/>
    <w:rsid w:val="004C0468"/>
    <w:rsid w:val="004C0E24"/>
    <w:rsid w:val="004C3D83"/>
    <w:rsid w:val="004C4736"/>
    <w:rsid w:val="004C52A1"/>
    <w:rsid w:val="004C78E0"/>
    <w:rsid w:val="004D092D"/>
    <w:rsid w:val="004D0951"/>
    <w:rsid w:val="004D0B8D"/>
    <w:rsid w:val="004D2C7C"/>
    <w:rsid w:val="004D3E40"/>
    <w:rsid w:val="004D4384"/>
    <w:rsid w:val="004D6CC5"/>
    <w:rsid w:val="004E37D8"/>
    <w:rsid w:val="004E503A"/>
    <w:rsid w:val="004E6577"/>
    <w:rsid w:val="004F403C"/>
    <w:rsid w:val="004F5D86"/>
    <w:rsid w:val="00503E7E"/>
    <w:rsid w:val="00511F73"/>
    <w:rsid w:val="00512C43"/>
    <w:rsid w:val="0051332A"/>
    <w:rsid w:val="00513ABF"/>
    <w:rsid w:val="00516CE0"/>
    <w:rsid w:val="00516EC8"/>
    <w:rsid w:val="005219E8"/>
    <w:rsid w:val="0052223F"/>
    <w:rsid w:val="00525261"/>
    <w:rsid w:val="00530AA8"/>
    <w:rsid w:val="005327A4"/>
    <w:rsid w:val="0053280F"/>
    <w:rsid w:val="00535973"/>
    <w:rsid w:val="005403C5"/>
    <w:rsid w:val="00541C3C"/>
    <w:rsid w:val="005422B8"/>
    <w:rsid w:val="00542E56"/>
    <w:rsid w:val="00544360"/>
    <w:rsid w:val="005457A5"/>
    <w:rsid w:val="00545ED4"/>
    <w:rsid w:val="00551618"/>
    <w:rsid w:val="005537A9"/>
    <w:rsid w:val="00554BA3"/>
    <w:rsid w:val="0055725A"/>
    <w:rsid w:val="005612AD"/>
    <w:rsid w:val="00562DFB"/>
    <w:rsid w:val="00564A52"/>
    <w:rsid w:val="00567E57"/>
    <w:rsid w:val="005703B2"/>
    <w:rsid w:val="0057050C"/>
    <w:rsid w:val="00570BB7"/>
    <w:rsid w:val="005727E5"/>
    <w:rsid w:val="0057314C"/>
    <w:rsid w:val="0057677D"/>
    <w:rsid w:val="00580C10"/>
    <w:rsid w:val="005836E1"/>
    <w:rsid w:val="00585039"/>
    <w:rsid w:val="00587679"/>
    <w:rsid w:val="00594DDD"/>
    <w:rsid w:val="005A0E9F"/>
    <w:rsid w:val="005A3019"/>
    <w:rsid w:val="005A57ED"/>
    <w:rsid w:val="005A6733"/>
    <w:rsid w:val="005A7B68"/>
    <w:rsid w:val="005B1706"/>
    <w:rsid w:val="005B2534"/>
    <w:rsid w:val="005B4AD9"/>
    <w:rsid w:val="005B7C8B"/>
    <w:rsid w:val="005C0D99"/>
    <w:rsid w:val="005C200F"/>
    <w:rsid w:val="005C2052"/>
    <w:rsid w:val="005C3AF0"/>
    <w:rsid w:val="005C3DC4"/>
    <w:rsid w:val="005C6935"/>
    <w:rsid w:val="005C7595"/>
    <w:rsid w:val="005D3940"/>
    <w:rsid w:val="005D3EFD"/>
    <w:rsid w:val="005D42CF"/>
    <w:rsid w:val="005D50D2"/>
    <w:rsid w:val="005D5DA4"/>
    <w:rsid w:val="005D7C79"/>
    <w:rsid w:val="005E0BA8"/>
    <w:rsid w:val="005E25BA"/>
    <w:rsid w:val="005E272D"/>
    <w:rsid w:val="005E36E4"/>
    <w:rsid w:val="005E4EAA"/>
    <w:rsid w:val="005E508C"/>
    <w:rsid w:val="005E5722"/>
    <w:rsid w:val="005F0C0A"/>
    <w:rsid w:val="005F2EB5"/>
    <w:rsid w:val="005F3A57"/>
    <w:rsid w:val="005F4930"/>
    <w:rsid w:val="005F4D22"/>
    <w:rsid w:val="005F6F4C"/>
    <w:rsid w:val="005F782E"/>
    <w:rsid w:val="006010CF"/>
    <w:rsid w:val="0060418D"/>
    <w:rsid w:val="00610DF5"/>
    <w:rsid w:val="00610F0A"/>
    <w:rsid w:val="00611055"/>
    <w:rsid w:val="00611108"/>
    <w:rsid w:val="00611AFF"/>
    <w:rsid w:val="00611F6F"/>
    <w:rsid w:val="00617E4B"/>
    <w:rsid w:val="0062202F"/>
    <w:rsid w:val="006314B7"/>
    <w:rsid w:val="00631651"/>
    <w:rsid w:val="0063181C"/>
    <w:rsid w:val="00631C78"/>
    <w:rsid w:val="0063261A"/>
    <w:rsid w:val="00632B79"/>
    <w:rsid w:val="00633D2B"/>
    <w:rsid w:val="00634B49"/>
    <w:rsid w:val="0063729F"/>
    <w:rsid w:val="00637A95"/>
    <w:rsid w:val="006416DF"/>
    <w:rsid w:val="00642595"/>
    <w:rsid w:val="00651E84"/>
    <w:rsid w:val="00652731"/>
    <w:rsid w:val="0065277D"/>
    <w:rsid w:val="0065318E"/>
    <w:rsid w:val="0065498D"/>
    <w:rsid w:val="00660E32"/>
    <w:rsid w:val="00662780"/>
    <w:rsid w:val="00666364"/>
    <w:rsid w:val="00666C8C"/>
    <w:rsid w:val="0067251E"/>
    <w:rsid w:val="00672664"/>
    <w:rsid w:val="00673B72"/>
    <w:rsid w:val="00674830"/>
    <w:rsid w:val="00675049"/>
    <w:rsid w:val="006834A4"/>
    <w:rsid w:val="0068563F"/>
    <w:rsid w:val="00685845"/>
    <w:rsid w:val="0069070C"/>
    <w:rsid w:val="00691982"/>
    <w:rsid w:val="006922A6"/>
    <w:rsid w:val="006929EA"/>
    <w:rsid w:val="00695A53"/>
    <w:rsid w:val="0069743C"/>
    <w:rsid w:val="006A0B08"/>
    <w:rsid w:val="006A1942"/>
    <w:rsid w:val="006A3729"/>
    <w:rsid w:val="006A4D67"/>
    <w:rsid w:val="006B0A9D"/>
    <w:rsid w:val="006B313F"/>
    <w:rsid w:val="006B3851"/>
    <w:rsid w:val="006C1A8A"/>
    <w:rsid w:val="006C26A5"/>
    <w:rsid w:val="006C5C8E"/>
    <w:rsid w:val="006C60FA"/>
    <w:rsid w:val="006C7FB5"/>
    <w:rsid w:val="006D1156"/>
    <w:rsid w:val="006D19AD"/>
    <w:rsid w:val="006D2B76"/>
    <w:rsid w:val="006D39EA"/>
    <w:rsid w:val="006D3D5A"/>
    <w:rsid w:val="006D3D83"/>
    <w:rsid w:val="006D74E9"/>
    <w:rsid w:val="006D7B9F"/>
    <w:rsid w:val="006E5FAF"/>
    <w:rsid w:val="006E66B0"/>
    <w:rsid w:val="006F0F50"/>
    <w:rsid w:val="006F6741"/>
    <w:rsid w:val="00702823"/>
    <w:rsid w:val="007029F2"/>
    <w:rsid w:val="00706A3A"/>
    <w:rsid w:val="00706BD5"/>
    <w:rsid w:val="0071083A"/>
    <w:rsid w:val="0071305E"/>
    <w:rsid w:val="00713454"/>
    <w:rsid w:val="0071355A"/>
    <w:rsid w:val="00715E87"/>
    <w:rsid w:val="00716A07"/>
    <w:rsid w:val="00717A44"/>
    <w:rsid w:val="00722B23"/>
    <w:rsid w:val="00723753"/>
    <w:rsid w:val="0072397B"/>
    <w:rsid w:val="00724D7B"/>
    <w:rsid w:val="00724FF0"/>
    <w:rsid w:val="0072566D"/>
    <w:rsid w:val="00725F83"/>
    <w:rsid w:val="00726B20"/>
    <w:rsid w:val="007309E0"/>
    <w:rsid w:val="007340CD"/>
    <w:rsid w:val="00734E12"/>
    <w:rsid w:val="0073545E"/>
    <w:rsid w:val="007403FC"/>
    <w:rsid w:val="00742402"/>
    <w:rsid w:val="0074428F"/>
    <w:rsid w:val="00744FAE"/>
    <w:rsid w:val="00747588"/>
    <w:rsid w:val="00754E32"/>
    <w:rsid w:val="007601D1"/>
    <w:rsid w:val="00760897"/>
    <w:rsid w:val="00761DF4"/>
    <w:rsid w:val="007633CC"/>
    <w:rsid w:val="00765CA9"/>
    <w:rsid w:val="00767B23"/>
    <w:rsid w:val="00771CD5"/>
    <w:rsid w:val="00771F2D"/>
    <w:rsid w:val="00772099"/>
    <w:rsid w:val="007748E7"/>
    <w:rsid w:val="00777154"/>
    <w:rsid w:val="007807FE"/>
    <w:rsid w:val="00784D80"/>
    <w:rsid w:val="00786563"/>
    <w:rsid w:val="00790B2C"/>
    <w:rsid w:val="0079249A"/>
    <w:rsid w:val="00793520"/>
    <w:rsid w:val="0079526B"/>
    <w:rsid w:val="007A0554"/>
    <w:rsid w:val="007A0D70"/>
    <w:rsid w:val="007A110B"/>
    <w:rsid w:val="007A1DD7"/>
    <w:rsid w:val="007A1F0A"/>
    <w:rsid w:val="007A3340"/>
    <w:rsid w:val="007A6F8D"/>
    <w:rsid w:val="007A709F"/>
    <w:rsid w:val="007A76A5"/>
    <w:rsid w:val="007B351D"/>
    <w:rsid w:val="007B5CD6"/>
    <w:rsid w:val="007B6DE5"/>
    <w:rsid w:val="007C3B51"/>
    <w:rsid w:val="007C5C0F"/>
    <w:rsid w:val="007C6245"/>
    <w:rsid w:val="007D3E60"/>
    <w:rsid w:val="007D4E3B"/>
    <w:rsid w:val="007D57CF"/>
    <w:rsid w:val="007D5F6E"/>
    <w:rsid w:val="007D6A09"/>
    <w:rsid w:val="007E513B"/>
    <w:rsid w:val="007F0752"/>
    <w:rsid w:val="007F1CA5"/>
    <w:rsid w:val="007F1CA7"/>
    <w:rsid w:val="007F1D01"/>
    <w:rsid w:val="007F60FD"/>
    <w:rsid w:val="007F6E8D"/>
    <w:rsid w:val="007F7483"/>
    <w:rsid w:val="00800DD3"/>
    <w:rsid w:val="00806566"/>
    <w:rsid w:val="008070A0"/>
    <w:rsid w:val="008070EB"/>
    <w:rsid w:val="008149C5"/>
    <w:rsid w:val="00814F73"/>
    <w:rsid w:val="00817B9C"/>
    <w:rsid w:val="00817D0A"/>
    <w:rsid w:val="0082164F"/>
    <w:rsid w:val="00827B2A"/>
    <w:rsid w:val="00835DE6"/>
    <w:rsid w:val="008365BF"/>
    <w:rsid w:val="008370DE"/>
    <w:rsid w:val="00841F5C"/>
    <w:rsid w:val="00842256"/>
    <w:rsid w:val="0084437B"/>
    <w:rsid w:val="008458DB"/>
    <w:rsid w:val="00845DB8"/>
    <w:rsid w:val="00847E27"/>
    <w:rsid w:val="008524A5"/>
    <w:rsid w:val="00855AB6"/>
    <w:rsid w:val="0085615E"/>
    <w:rsid w:val="00856B29"/>
    <w:rsid w:val="00856BBB"/>
    <w:rsid w:val="00861E0D"/>
    <w:rsid w:val="00862754"/>
    <w:rsid w:val="00870A16"/>
    <w:rsid w:val="00870A74"/>
    <w:rsid w:val="00873197"/>
    <w:rsid w:val="008744B5"/>
    <w:rsid w:val="0087588A"/>
    <w:rsid w:val="00876D23"/>
    <w:rsid w:val="00882BF5"/>
    <w:rsid w:val="00887002"/>
    <w:rsid w:val="00887B8E"/>
    <w:rsid w:val="00887BEB"/>
    <w:rsid w:val="00890C5E"/>
    <w:rsid w:val="00890F76"/>
    <w:rsid w:val="0089486D"/>
    <w:rsid w:val="00894BC7"/>
    <w:rsid w:val="008964CE"/>
    <w:rsid w:val="00896588"/>
    <w:rsid w:val="00897DC2"/>
    <w:rsid w:val="008A1E55"/>
    <w:rsid w:val="008B06C8"/>
    <w:rsid w:val="008B3973"/>
    <w:rsid w:val="008B45D7"/>
    <w:rsid w:val="008B5EA1"/>
    <w:rsid w:val="008B6B2C"/>
    <w:rsid w:val="008B7CAB"/>
    <w:rsid w:val="008B7E89"/>
    <w:rsid w:val="008C0227"/>
    <w:rsid w:val="008C1DCF"/>
    <w:rsid w:val="008C2767"/>
    <w:rsid w:val="008C45A2"/>
    <w:rsid w:val="008C642B"/>
    <w:rsid w:val="008C68C2"/>
    <w:rsid w:val="008D0A8A"/>
    <w:rsid w:val="008D1D1C"/>
    <w:rsid w:val="008D460F"/>
    <w:rsid w:val="008D6D3B"/>
    <w:rsid w:val="008E1B68"/>
    <w:rsid w:val="008E5FCD"/>
    <w:rsid w:val="008E7027"/>
    <w:rsid w:val="008F0809"/>
    <w:rsid w:val="008F1B12"/>
    <w:rsid w:val="008F252B"/>
    <w:rsid w:val="008F274B"/>
    <w:rsid w:val="008F3585"/>
    <w:rsid w:val="008F3B0A"/>
    <w:rsid w:val="008F4966"/>
    <w:rsid w:val="008F58C2"/>
    <w:rsid w:val="00900902"/>
    <w:rsid w:val="0090322B"/>
    <w:rsid w:val="0090572F"/>
    <w:rsid w:val="00905FE1"/>
    <w:rsid w:val="00910353"/>
    <w:rsid w:val="00910BA1"/>
    <w:rsid w:val="00911E5C"/>
    <w:rsid w:val="00913210"/>
    <w:rsid w:val="00913D11"/>
    <w:rsid w:val="009148B2"/>
    <w:rsid w:val="00914979"/>
    <w:rsid w:val="00914B3B"/>
    <w:rsid w:val="0091544F"/>
    <w:rsid w:val="0091616D"/>
    <w:rsid w:val="009244AE"/>
    <w:rsid w:val="00925256"/>
    <w:rsid w:val="00934D0E"/>
    <w:rsid w:val="00941448"/>
    <w:rsid w:val="00942286"/>
    <w:rsid w:val="00943B77"/>
    <w:rsid w:val="00945152"/>
    <w:rsid w:val="00946115"/>
    <w:rsid w:val="0095021F"/>
    <w:rsid w:val="00952624"/>
    <w:rsid w:val="00955307"/>
    <w:rsid w:val="009556CB"/>
    <w:rsid w:val="00956074"/>
    <w:rsid w:val="009569F5"/>
    <w:rsid w:val="00957552"/>
    <w:rsid w:val="00960AFB"/>
    <w:rsid w:val="00960DAA"/>
    <w:rsid w:val="009620B7"/>
    <w:rsid w:val="00963F92"/>
    <w:rsid w:val="00964D24"/>
    <w:rsid w:val="0096739C"/>
    <w:rsid w:val="00967D63"/>
    <w:rsid w:val="009756E2"/>
    <w:rsid w:val="009771DA"/>
    <w:rsid w:val="00982BE2"/>
    <w:rsid w:val="009838E6"/>
    <w:rsid w:val="00983B01"/>
    <w:rsid w:val="00983B36"/>
    <w:rsid w:val="00991365"/>
    <w:rsid w:val="00991708"/>
    <w:rsid w:val="009918A3"/>
    <w:rsid w:val="00992042"/>
    <w:rsid w:val="00992E3D"/>
    <w:rsid w:val="009944B1"/>
    <w:rsid w:val="009945EB"/>
    <w:rsid w:val="00996151"/>
    <w:rsid w:val="00996B43"/>
    <w:rsid w:val="009976D9"/>
    <w:rsid w:val="009A166E"/>
    <w:rsid w:val="009A1D13"/>
    <w:rsid w:val="009A33CC"/>
    <w:rsid w:val="009A3683"/>
    <w:rsid w:val="009A4417"/>
    <w:rsid w:val="009A62D7"/>
    <w:rsid w:val="009B0610"/>
    <w:rsid w:val="009B162B"/>
    <w:rsid w:val="009B189E"/>
    <w:rsid w:val="009B4DE0"/>
    <w:rsid w:val="009B5F40"/>
    <w:rsid w:val="009C0007"/>
    <w:rsid w:val="009C1171"/>
    <w:rsid w:val="009C31D3"/>
    <w:rsid w:val="009C3234"/>
    <w:rsid w:val="009C59FE"/>
    <w:rsid w:val="009C5DAD"/>
    <w:rsid w:val="009C6916"/>
    <w:rsid w:val="009D00BE"/>
    <w:rsid w:val="009D086C"/>
    <w:rsid w:val="009D1CCF"/>
    <w:rsid w:val="009D49B7"/>
    <w:rsid w:val="009D60C0"/>
    <w:rsid w:val="009E0007"/>
    <w:rsid w:val="009E1FBE"/>
    <w:rsid w:val="009E3DE2"/>
    <w:rsid w:val="009E44B3"/>
    <w:rsid w:val="009E4C85"/>
    <w:rsid w:val="009E5C8B"/>
    <w:rsid w:val="009F07ED"/>
    <w:rsid w:val="009F25D6"/>
    <w:rsid w:val="009F4CF6"/>
    <w:rsid w:val="009F724B"/>
    <w:rsid w:val="00A00200"/>
    <w:rsid w:val="00A006A4"/>
    <w:rsid w:val="00A0070C"/>
    <w:rsid w:val="00A00F69"/>
    <w:rsid w:val="00A039EC"/>
    <w:rsid w:val="00A0516F"/>
    <w:rsid w:val="00A05812"/>
    <w:rsid w:val="00A0737A"/>
    <w:rsid w:val="00A074B1"/>
    <w:rsid w:val="00A103E0"/>
    <w:rsid w:val="00A1050D"/>
    <w:rsid w:val="00A125E8"/>
    <w:rsid w:val="00A16183"/>
    <w:rsid w:val="00A17D56"/>
    <w:rsid w:val="00A23806"/>
    <w:rsid w:val="00A25865"/>
    <w:rsid w:val="00A25B0F"/>
    <w:rsid w:val="00A27CD7"/>
    <w:rsid w:val="00A322DE"/>
    <w:rsid w:val="00A3297E"/>
    <w:rsid w:val="00A32F9F"/>
    <w:rsid w:val="00A3394B"/>
    <w:rsid w:val="00A3448F"/>
    <w:rsid w:val="00A34F3F"/>
    <w:rsid w:val="00A355AE"/>
    <w:rsid w:val="00A356DF"/>
    <w:rsid w:val="00A41188"/>
    <w:rsid w:val="00A4437B"/>
    <w:rsid w:val="00A45E23"/>
    <w:rsid w:val="00A5278D"/>
    <w:rsid w:val="00A537C7"/>
    <w:rsid w:val="00A540CE"/>
    <w:rsid w:val="00A56068"/>
    <w:rsid w:val="00A57522"/>
    <w:rsid w:val="00A603E8"/>
    <w:rsid w:val="00A6078E"/>
    <w:rsid w:val="00A629FA"/>
    <w:rsid w:val="00A65C02"/>
    <w:rsid w:val="00A66C56"/>
    <w:rsid w:val="00A66EF2"/>
    <w:rsid w:val="00A70259"/>
    <w:rsid w:val="00A70AD5"/>
    <w:rsid w:val="00A726D8"/>
    <w:rsid w:val="00A7567A"/>
    <w:rsid w:val="00A76386"/>
    <w:rsid w:val="00A80B4D"/>
    <w:rsid w:val="00A81C11"/>
    <w:rsid w:val="00A82EEA"/>
    <w:rsid w:val="00A861F3"/>
    <w:rsid w:val="00A94FF2"/>
    <w:rsid w:val="00A96C7C"/>
    <w:rsid w:val="00A96F34"/>
    <w:rsid w:val="00A97844"/>
    <w:rsid w:val="00AA6167"/>
    <w:rsid w:val="00AB1083"/>
    <w:rsid w:val="00AB1B88"/>
    <w:rsid w:val="00AB1CA7"/>
    <w:rsid w:val="00AC032C"/>
    <w:rsid w:val="00AC07B2"/>
    <w:rsid w:val="00AC2A3D"/>
    <w:rsid w:val="00AD2B0D"/>
    <w:rsid w:val="00AD2DCA"/>
    <w:rsid w:val="00AD361E"/>
    <w:rsid w:val="00AD548B"/>
    <w:rsid w:val="00AD7AEE"/>
    <w:rsid w:val="00AE1FEF"/>
    <w:rsid w:val="00AF36AE"/>
    <w:rsid w:val="00AF3AEA"/>
    <w:rsid w:val="00AF750D"/>
    <w:rsid w:val="00B02677"/>
    <w:rsid w:val="00B04F0C"/>
    <w:rsid w:val="00B04FE2"/>
    <w:rsid w:val="00B0581F"/>
    <w:rsid w:val="00B14B9A"/>
    <w:rsid w:val="00B16E30"/>
    <w:rsid w:val="00B21AFC"/>
    <w:rsid w:val="00B23CFC"/>
    <w:rsid w:val="00B2598B"/>
    <w:rsid w:val="00B25FD3"/>
    <w:rsid w:val="00B276F6"/>
    <w:rsid w:val="00B30226"/>
    <w:rsid w:val="00B307EE"/>
    <w:rsid w:val="00B321C0"/>
    <w:rsid w:val="00B36EA8"/>
    <w:rsid w:val="00B40F26"/>
    <w:rsid w:val="00B4355A"/>
    <w:rsid w:val="00B439F8"/>
    <w:rsid w:val="00B43DFB"/>
    <w:rsid w:val="00B44CB9"/>
    <w:rsid w:val="00B4564B"/>
    <w:rsid w:val="00B46202"/>
    <w:rsid w:val="00B4708A"/>
    <w:rsid w:val="00B5217B"/>
    <w:rsid w:val="00B54BE1"/>
    <w:rsid w:val="00B5724A"/>
    <w:rsid w:val="00B6114A"/>
    <w:rsid w:val="00B643FE"/>
    <w:rsid w:val="00B65C88"/>
    <w:rsid w:val="00B667A3"/>
    <w:rsid w:val="00B71647"/>
    <w:rsid w:val="00B7423F"/>
    <w:rsid w:val="00B7517C"/>
    <w:rsid w:val="00B759FC"/>
    <w:rsid w:val="00B83B7C"/>
    <w:rsid w:val="00BA1E80"/>
    <w:rsid w:val="00BA5A9C"/>
    <w:rsid w:val="00BB03F0"/>
    <w:rsid w:val="00BB1978"/>
    <w:rsid w:val="00BB4028"/>
    <w:rsid w:val="00BB4993"/>
    <w:rsid w:val="00BB6851"/>
    <w:rsid w:val="00BB6F49"/>
    <w:rsid w:val="00BC2364"/>
    <w:rsid w:val="00BC329E"/>
    <w:rsid w:val="00BC64A4"/>
    <w:rsid w:val="00BC76BB"/>
    <w:rsid w:val="00BD14E1"/>
    <w:rsid w:val="00BD2D6B"/>
    <w:rsid w:val="00BD45F5"/>
    <w:rsid w:val="00BE0621"/>
    <w:rsid w:val="00BE202E"/>
    <w:rsid w:val="00BE2216"/>
    <w:rsid w:val="00BE5941"/>
    <w:rsid w:val="00BF03B1"/>
    <w:rsid w:val="00BF0D8D"/>
    <w:rsid w:val="00BF1EA7"/>
    <w:rsid w:val="00BF32E7"/>
    <w:rsid w:val="00BF49C7"/>
    <w:rsid w:val="00BF4E10"/>
    <w:rsid w:val="00C02950"/>
    <w:rsid w:val="00C02E89"/>
    <w:rsid w:val="00C035A5"/>
    <w:rsid w:val="00C03907"/>
    <w:rsid w:val="00C05BA2"/>
    <w:rsid w:val="00C074B3"/>
    <w:rsid w:val="00C078F2"/>
    <w:rsid w:val="00C163EE"/>
    <w:rsid w:val="00C16681"/>
    <w:rsid w:val="00C1689F"/>
    <w:rsid w:val="00C17A80"/>
    <w:rsid w:val="00C216B4"/>
    <w:rsid w:val="00C23350"/>
    <w:rsid w:val="00C23405"/>
    <w:rsid w:val="00C239C4"/>
    <w:rsid w:val="00C24BF2"/>
    <w:rsid w:val="00C25845"/>
    <w:rsid w:val="00C3498A"/>
    <w:rsid w:val="00C400A8"/>
    <w:rsid w:val="00C42D87"/>
    <w:rsid w:val="00C43DA5"/>
    <w:rsid w:val="00C444F2"/>
    <w:rsid w:val="00C46656"/>
    <w:rsid w:val="00C4699C"/>
    <w:rsid w:val="00C47D85"/>
    <w:rsid w:val="00C5265A"/>
    <w:rsid w:val="00C55863"/>
    <w:rsid w:val="00C5771B"/>
    <w:rsid w:val="00C66636"/>
    <w:rsid w:val="00C7110F"/>
    <w:rsid w:val="00C71761"/>
    <w:rsid w:val="00C721E3"/>
    <w:rsid w:val="00C73177"/>
    <w:rsid w:val="00C738A6"/>
    <w:rsid w:val="00C745C5"/>
    <w:rsid w:val="00C77425"/>
    <w:rsid w:val="00C77464"/>
    <w:rsid w:val="00C80538"/>
    <w:rsid w:val="00C815A1"/>
    <w:rsid w:val="00C827A9"/>
    <w:rsid w:val="00C93046"/>
    <w:rsid w:val="00C94242"/>
    <w:rsid w:val="00C94554"/>
    <w:rsid w:val="00CA14D3"/>
    <w:rsid w:val="00CA2244"/>
    <w:rsid w:val="00CA316E"/>
    <w:rsid w:val="00CA346E"/>
    <w:rsid w:val="00CB004E"/>
    <w:rsid w:val="00CB05BA"/>
    <w:rsid w:val="00CB0870"/>
    <w:rsid w:val="00CB0D94"/>
    <w:rsid w:val="00CC0146"/>
    <w:rsid w:val="00CC04E4"/>
    <w:rsid w:val="00CC2AB3"/>
    <w:rsid w:val="00CC2B36"/>
    <w:rsid w:val="00CC57B1"/>
    <w:rsid w:val="00CD02DF"/>
    <w:rsid w:val="00CD08B4"/>
    <w:rsid w:val="00CD0BEB"/>
    <w:rsid w:val="00CD2171"/>
    <w:rsid w:val="00CD54CF"/>
    <w:rsid w:val="00CE21AD"/>
    <w:rsid w:val="00CE6B1A"/>
    <w:rsid w:val="00CE7024"/>
    <w:rsid w:val="00CE7CC9"/>
    <w:rsid w:val="00CF2308"/>
    <w:rsid w:val="00CF57E4"/>
    <w:rsid w:val="00CF6760"/>
    <w:rsid w:val="00D044E3"/>
    <w:rsid w:val="00D047AD"/>
    <w:rsid w:val="00D059DE"/>
    <w:rsid w:val="00D0615B"/>
    <w:rsid w:val="00D10FC4"/>
    <w:rsid w:val="00D12341"/>
    <w:rsid w:val="00D156F4"/>
    <w:rsid w:val="00D17E1D"/>
    <w:rsid w:val="00D213FC"/>
    <w:rsid w:val="00D2304B"/>
    <w:rsid w:val="00D26757"/>
    <w:rsid w:val="00D31EF1"/>
    <w:rsid w:val="00D36AC1"/>
    <w:rsid w:val="00D378A4"/>
    <w:rsid w:val="00D406FD"/>
    <w:rsid w:val="00D40B9E"/>
    <w:rsid w:val="00D41E12"/>
    <w:rsid w:val="00D42FA4"/>
    <w:rsid w:val="00D4342E"/>
    <w:rsid w:val="00D4453B"/>
    <w:rsid w:val="00D44F08"/>
    <w:rsid w:val="00D51E6D"/>
    <w:rsid w:val="00D52FBF"/>
    <w:rsid w:val="00D609B0"/>
    <w:rsid w:val="00D610B8"/>
    <w:rsid w:val="00D62680"/>
    <w:rsid w:val="00D65D43"/>
    <w:rsid w:val="00D74EE1"/>
    <w:rsid w:val="00D776A3"/>
    <w:rsid w:val="00D77C16"/>
    <w:rsid w:val="00D85764"/>
    <w:rsid w:val="00D871B7"/>
    <w:rsid w:val="00D873EF"/>
    <w:rsid w:val="00D90057"/>
    <w:rsid w:val="00D90ED3"/>
    <w:rsid w:val="00D91232"/>
    <w:rsid w:val="00D91B17"/>
    <w:rsid w:val="00D91CB2"/>
    <w:rsid w:val="00DA276F"/>
    <w:rsid w:val="00DA2F00"/>
    <w:rsid w:val="00DA5487"/>
    <w:rsid w:val="00DA58CB"/>
    <w:rsid w:val="00DA603E"/>
    <w:rsid w:val="00DA745D"/>
    <w:rsid w:val="00DA793B"/>
    <w:rsid w:val="00DB17A4"/>
    <w:rsid w:val="00DB1ECF"/>
    <w:rsid w:val="00DB2BB0"/>
    <w:rsid w:val="00DB71C4"/>
    <w:rsid w:val="00DC3A41"/>
    <w:rsid w:val="00DC6773"/>
    <w:rsid w:val="00DC7809"/>
    <w:rsid w:val="00DD4C46"/>
    <w:rsid w:val="00DD540E"/>
    <w:rsid w:val="00DD5F81"/>
    <w:rsid w:val="00DD6EAB"/>
    <w:rsid w:val="00DE4812"/>
    <w:rsid w:val="00DE6F01"/>
    <w:rsid w:val="00DF0318"/>
    <w:rsid w:val="00DF2BC7"/>
    <w:rsid w:val="00DF52A7"/>
    <w:rsid w:val="00E04972"/>
    <w:rsid w:val="00E055EB"/>
    <w:rsid w:val="00E05D8D"/>
    <w:rsid w:val="00E066CC"/>
    <w:rsid w:val="00E06B82"/>
    <w:rsid w:val="00E11080"/>
    <w:rsid w:val="00E11775"/>
    <w:rsid w:val="00E137D8"/>
    <w:rsid w:val="00E13989"/>
    <w:rsid w:val="00E231AA"/>
    <w:rsid w:val="00E269C8"/>
    <w:rsid w:val="00E27BAC"/>
    <w:rsid w:val="00E319FF"/>
    <w:rsid w:val="00E37EA4"/>
    <w:rsid w:val="00E45F86"/>
    <w:rsid w:val="00E472D9"/>
    <w:rsid w:val="00E47664"/>
    <w:rsid w:val="00E5117E"/>
    <w:rsid w:val="00E53EEC"/>
    <w:rsid w:val="00E60880"/>
    <w:rsid w:val="00E63898"/>
    <w:rsid w:val="00E64653"/>
    <w:rsid w:val="00E72066"/>
    <w:rsid w:val="00E72800"/>
    <w:rsid w:val="00E72C67"/>
    <w:rsid w:val="00E75024"/>
    <w:rsid w:val="00E756EA"/>
    <w:rsid w:val="00E76976"/>
    <w:rsid w:val="00E77F43"/>
    <w:rsid w:val="00E82BD1"/>
    <w:rsid w:val="00E82E32"/>
    <w:rsid w:val="00E85C9A"/>
    <w:rsid w:val="00E862C0"/>
    <w:rsid w:val="00E90A88"/>
    <w:rsid w:val="00E91B67"/>
    <w:rsid w:val="00E92294"/>
    <w:rsid w:val="00E924E0"/>
    <w:rsid w:val="00E92E1B"/>
    <w:rsid w:val="00E95475"/>
    <w:rsid w:val="00E97A17"/>
    <w:rsid w:val="00EA2B31"/>
    <w:rsid w:val="00EB0821"/>
    <w:rsid w:val="00EB1642"/>
    <w:rsid w:val="00EB2E16"/>
    <w:rsid w:val="00EB2E6A"/>
    <w:rsid w:val="00EB38BD"/>
    <w:rsid w:val="00EB5069"/>
    <w:rsid w:val="00EB5F80"/>
    <w:rsid w:val="00EB720E"/>
    <w:rsid w:val="00EC1D6D"/>
    <w:rsid w:val="00EC4F33"/>
    <w:rsid w:val="00ED02B1"/>
    <w:rsid w:val="00ED5762"/>
    <w:rsid w:val="00EE0CEC"/>
    <w:rsid w:val="00EE30B3"/>
    <w:rsid w:val="00EE5519"/>
    <w:rsid w:val="00EF339D"/>
    <w:rsid w:val="00EF6891"/>
    <w:rsid w:val="00EF7A55"/>
    <w:rsid w:val="00F0074D"/>
    <w:rsid w:val="00F00A8D"/>
    <w:rsid w:val="00F0240D"/>
    <w:rsid w:val="00F02424"/>
    <w:rsid w:val="00F0436F"/>
    <w:rsid w:val="00F05599"/>
    <w:rsid w:val="00F06683"/>
    <w:rsid w:val="00F066A9"/>
    <w:rsid w:val="00F131D0"/>
    <w:rsid w:val="00F13C6F"/>
    <w:rsid w:val="00F1424D"/>
    <w:rsid w:val="00F249DC"/>
    <w:rsid w:val="00F25A08"/>
    <w:rsid w:val="00F2625B"/>
    <w:rsid w:val="00F2721C"/>
    <w:rsid w:val="00F316D9"/>
    <w:rsid w:val="00F32E82"/>
    <w:rsid w:val="00F3342F"/>
    <w:rsid w:val="00F3530C"/>
    <w:rsid w:val="00F40AB7"/>
    <w:rsid w:val="00F42BF7"/>
    <w:rsid w:val="00F43D5C"/>
    <w:rsid w:val="00F447D3"/>
    <w:rsid w:val="00F47F76"/>
    <w:rsid w:val="00F50F2E"/>
    <w:rsid w:val="00F51D6F"/>
    <w:rsid w:val="00F5240B"/>
    <w:rsid w:val="00F53422"/>
    <w:rsid w:val="00F54159"/>
    <w:rsid w:val="00F54A3E"/>
    <w:rsid w:val="00F55398"/>
    <w:rsid w:val="00F56EFD"/>
    <w:rsid w:val="00F608C4"/>
    <w:rsid w:val="00F6605B"/>
    <w:rsid w:val="00F66773"/>
    <w:rsid w:val="00F72554"/>
    <w:rsid w:val="00F75CE5"/>
    <w:rsid w:val="00F77AB6"/>
    <w:rsid w:val="00F801EC"/>
    <w:rsid w:val="00F80A0E"/>
    <w:rsid w:val="00F81C4C"/>
    <w:rsid w:val="00F829E8"/>
    <w:rsid w:val="00F82AC1"/>
    <w:rsid w:val="00F830BF"/>
    <w:rsid w:val="00F83217"/>
    <w:rsid w:val="00F85AD0"/>
    <w:rsid w:val="00F86A83"/>
    <w:rsid w:val="00F9222C"/>
    <w:rsid w:val="00F936F4"/>
    <w:rsid w:val="00F937D1"/>
    <w:rsid w:val="00F94AEB"/>
    <w:rsid w:val="00F952BE"/>
    <w:rsid w:val="00FA10D8"/>
    <w:rsid w:val="00FA257B"/>
    <w:rsid w:val="00FA2630"/>
    <w:rsid w:val="00FA4C05"/>
    <w:rsid w:val="00FA6E3C"/>
    <w:rsid w:val="00FB233B"/>
    <w:rsid w:val="00FB59D9"/>
    <w:rsid w:val="00FB5F02"/>
    <w:rsid w:val="00FB6A9C"/>
    <w:rsid w:val="00FC2617"/>
    <w:rsid w:val="00FC2BE3"/>
    <w:rsid w:val="00FC34E9"/>
    <w:rsid w:val="00FC514E"/>
    <w:rsid w:val="00FC624A"/>
    <w:rsid w:val="00FC7A5E"/>
    <w:rsid w:val="00FC7E68"/>
    <w:rsid w:val="00FD48CB"/>
    <w:rsid w:val="00FD5876"/>
    <w:rsid w:val="00FD7943"/>
    <w:rsid w:val="00FE1ADD"/>
    <w:rsid w:val="00FE35A3"/>
    <w:rsid w:val="00FE3D7C"/>
    <w:rsid w:val="00FE3D83"/>
    <w:rsid w:val="00FE6AA5"/>
    <w:rsid w:val="00FF035A"/>
    <w:rsid w:val="00FF18B3"/>
    <w:rsid w:val="00FF4C9E"/>
    <w:rsid w:val="00FF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6A1A8F2"/>
  <w15:docId w15:val="{BCA23B51-97FC-41A6-B8CD-49AC1B53B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B12"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8F1B12"/>
    <w:pPr>
      <w:keepNext/>
      <w:autoSpaceDE w:val="0"/>
      <w:autoSpaceDN w:val="0"/>
      <w:adjustRightInd w:val="0"/>
      <w:spacing w:after="240" w:line="360" w:lineRule="auto"/>
      <w:outlineLvl w:val="0"/>
    </w:pPr>
    <w:rPr>
      <w:rFonts w:cs="Arial"/>
      <w:b/>
      <w:bCs/>
      <w:szCs w:val="17"/>
    </w:rPr>
  </w:style>
  <w:style w:type="paragraph" w:styleId="Heading2">
    <w:name w:val="heading 2"/>
    <w:basedOn w:val="Normal"/>
    <w:next w:val="Normal"/>
    <w:qFormat/>
    <w:rsid w:val="008F1B12"/>
    <w:pPr>
      <w:keepNext/>
      <w:spacing w:after="240" w:line="360" w:lineRule="auto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8F1B12"/>
    <w:pPr>
      <w:keepNext/>
      <w:outlineLvl w:val="2"/>
    </w:pPr>
    <w:rPr>
      <w:rFonts w:eastAsia="SimSun" w:cs="Arial"/>
      <w:b/>
      <w:sz w:val="28"/>
      <w:szCs w:val="32"/>
      <w:lang w:eastAsia="sv-SE"/>
    </w:rPr>
  </w:style>
  <w:style w:type="paragraph" w:styleId="Heading4">
    <w:name w:val="heading 4"/>
    <w:basedOn w:val="Normal"/>
    <w:next w:val="Normal"/>
    <w:qFormat/>
    <w:rsid w:val="008F1B12"/>
    <w:pPr>
      <w:keepNext/>
      <w:spacing w:line="360" w:lineRule="auto"/>
      <w:ind w:left="360"/>
      <w:outlineLvl w:val="3"/>
    </w:pPr>
    <w:rPr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8F1B12"/>
    <w:pPr>
      <w:spacing w:after="240" w:line="360" w:lineRule="auto"/>
    </w:pPr>
    <w:rPr>
      <w:b/>
      <w:bCs/>
      <w:sz w:val="28"/>
    </w:rPr>
  </w:style>
  <w:style w:type="paragraph" w:styleId="BodyText2">
    <w:name w:val="Body Text 2"/>
    <w:basedOn w:val="Normal"/>
    <w:semiHidden/>
    <w:rsid w:val="008F1B12"/>
    <w:pPr>
      <w:autoSpaceDE w:val="0"/>
      <w:autoSpaceDN w:val="0"/>
      <w:adjustRightInd w:val="0"/>
      <w:spacing w:after="240" w:line="360" w:lineRule="auto"/>
    </w:pPr>
    <w:rPr>
      <w:rFonts w:cs="Arial"/>
      <w:b/>
      <w:bCs/>
      <w:szCs w:val="17"/>
    </w:rPr>
  </w:style>
  <w:style w:type="character" w:styleId="Hyperlink">
    <w:name w:val="Hyperlink"/>
    <w:basedOn w:val="DefaultParagraphFont"/>
    <w:rsid w:val="008F1B12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8F1B12"/>
    <w:rPr>
      <w:color w:val="800080"/>
      <w:u w:val="single"/>
    </w:rPr>
  </w:style>
  <w:style w:type="paragraph" w:styleId="Header">
    <w:name w:val="header"/>
    <w:basedOn w:val="Normal"/>
    <w:semiHidden/>
    <w:rsid w:val="008F1B1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8F1B12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uiPriority w:val="99"/>
    <w:rsid w:val="008F1B12"/>
    <w:pPr>
      <w:spacing w:after="75"/>
    </w:pPr>
    <w:rPr>
      <w:rFonts w:ascii="Arial Unicode MS" w:eastAsia="Arial Unicode MS" w:hAnsi="Arial Unicode MS" w:cs="Arial Unicode MS"/>
    </w:rPr>
  </w:style>
  <w:style w:type="paragraph" w:styleId="BodyText3">
    <w:name w:val="Body Text 3"/>
    <w:basedOn w:val="Normal"/>
    <w:semiHidden/>
    <w:rsid w:val="008F1B12"/>
    <w:pPr>
      <w:spacing w:after="240" w:line="360" w:lineRule="auto"/>
    </w:pPr>
    <w:rPr>
      <w:rFonts w:cs="Arial"/>
      <w:sz w:val="23"/>
    </w:rPr>
  </w:style>
  <w:style w:type="paragraph" w:styleId="BalloonText">
    <w:name w:val="Balloon Text"/>
    <w:basedOn w:val="Normal"/>
    <w:semiHidden/>
    <w:unhideWhenUsed/>
    <w:rsid w:val="008F1B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8F1B12"/>
    <w:rPr>
      <w:rFonts w:ascii="Tahoma" w:hAnsi="Tahoma" w:cs="Tahoma"/>
      <w:sz w:val="16"/>
      <w:szCs w:val="16"/>
      <w:lang w:val="en-GB"/>
    </w:rPr>
  </w:style>
  <w:style w:type="paragraph" w:styleId="FootnoteText">
    <w:name w:val="footnote text"/>
    <w:basedOn w:val="Normal"/>
    <w:semiHidden/>
    <w:rsid w:val="008F1B12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8F1B12"/>
    <w:rPr>
      <w:vertAlign w:val="superscript"/>
    </w:rPr>
  </w:style>
  <w:style w:type="character" w:styleId="CommentReference">
    <w:name w:val="annotation reference"/>
    <w:basedOn w:val="DefaultParagraphFont"/>
    <w:uiPriority w:val="99"/>
    <w:rsid w:val="00C216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216B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216B4"/>
    <w:rPr>
      <w:b/>
      <w:bCs/>
    </w:rPr>
  </w:style>
  <w:style w:type="paragraph" w:customStyle="1" w:styleId="-Grundtext">
    <w:name w:val="- Grundtext"/>
    <w:basedOn w:val="Normal"/>
    <w:rsid w:val="00E137D8"/>
    <w:pPr>
      <w:spacing w:after="240" w:line="320" w:lineRule="exact"/>
      <w:jc w:val="both"/>
    </w:pPr>
    <w:rPr>
      <w:lang w:val="en-GB" w:eastAsia="de-DE"/>
    </w:rPr>
  </w:style>
  <w:style w:type="paragraph" w:customStyle="1" w:styleId="-Bildunterschrift">
    <w:name w:val="- Bildunterschrift"/>
    <w:basedOn w:val="-Grundtext"/>
    <w:rsid w:val="00793520"/>
    <w:pPr>
      <w:jc w:val="center"/>
    </w:pPr>
    <w:rPr>
      <w:i/>
    </w:rPr>
  </w:style>
  <w:style w:type="paragraph" w:customStyle="1" w:styleId="-Zwischenberschrift">
    <w:name w:val="- Zwischenüberschrift"/>
    <w:basedOn w:val="Normal"/>
    <w:rsid w:val="00B23CFC"/>
    <w:pPr>
      <w:spacing w:before="120" w:after="120" w:line="320" w:lineRule="exact"/>
      <w:jc w:val="both"/>
    </w:pPr>
    <w:rPr>
      <w:b/>
      <w:lang w:val="en-GB" w:eastAsia="de-D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73B7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73B72"/>
    <w:rPr>
      <w:rFonts w:ascii="Arial" w:hAnsi="Arial"/>
      <w:sz w:val="24"/>
      <w:szCs w:val="24"/>
    </w:rPr>
  </w:style>
  <w:style w:type="character" w:customStyle="1" w:styleId="tiger-myprofile-value2">
    <w:name w:val="tiger-myprofile-value2"/>
    <w:basedOn w:val="DefaultParagraphFont"/>
    <w:rsid w:val="00900902"/>
  </w:style>
  <w:style w:type="paragraph" w:styleId="ListParagraph">
    <w:name w:val="List Paragraph"/>
    <w:basedOn w:val="Normal"/>
    <w:uiPriority w:val="34"/>
    <w:qFormat/>
    <w:rsid w:val="004040D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de-DE"/>
    </w:rPr>
  </w:style>
  <w:style w:type="character" w:customStyle="1" w:styleId="tiger-mysite-title1">
    <w:name w:val="tiger-mysite-title1"/>
    <w:basedOn w:val="DefaultParagraphFont"/>
    <w:rsid w:val="00412420"/>
    <w:rPr>
      <w:b/>
      <w:bCs/>
      <w:vanish w:val="0"/>
      <w:webHidden w:val="0"/>
      <w:specVanish w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F7AA8"/>
    <w:rPr>
      <w:color w:val="605E5C"/>
      <w:shd w:val="clear" w:color="auto" w:fill="E1DFDD"/>
    </w:rPr>
  </w:style>
  <w:style w:type="character" w:customStyle="1" w:styleId="e24kjd">
    <w:name w:val="e24kjd"/>
    <w:basedOn w:val="DefaultParagraphFont"/>
    <w:rsid w:val="00F5240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48CB"/>
    <w:rPr>
      <w:rFonts w:ascii="Arial" w:hAnsi="Arial"/>
      <w:lang w:val="en-US"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B5EA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22F98"/>
    <w:rPr>
      <w:color w:val="605E5C"/>
      <w:shd w:val="clear" w:color="auto" w:fill="E1DFDD"/>
    </w:rPr>
  </w:style>
  <w:style w:type="paragraph" w:customStyle="1" w:styleId="Pa0">
    <w:name w:val="Pa0"/>
    <w:basedOn w:val="Normal"/>
    <w:next w:val="Normal"/>
    <w:uiPriority w:val="99"/>
    <w:rsid w:val="00AD2B0D"/>
    <w:pPr>
      <w:autoSpaceDE w:val="0"/>
      <w:autoSpaceDN w:val="0"/>
      <w:adjustRightInd w:val="0"/>
      <w:spacing w:line="241" w:lineRule="atLeast"/>
    </w:pPr>
    <w:rPr>
      <w:rFonts w:ascii="Franklin Gothic Book" w:hAnsi="Franklin Gothic Book"/>
      <w:lang w:eastAsia="sv-SE"/>
    </w:rPr>
  </w:style>
  <w:style w:type="character" w:customStyle="1" w:styleId="A2">
    <w:name w:val="A2"/>
    <w:uiPriority w:val="99"/>
    <w:rsid w:val="00AD2B0D"/>
    <w:rPr>
      <w:rFonts w:cs="Franklin Gothic Book"/>
      <w:i/>
      <w:iCs/>
      <w:color w:val="57585A"/>
      <w:sz w:val="28"/>
      <w:szCs w:val="28"/>
    </w:rPr>
  </w:style>
  <w:style w:type="paragraph" w:customStyle="1" w:styleId="Pa2">
    <w:name w:val="Pa2"/>
    <w:basedOn w:val="Normal"/>
    <w:next w:val="Normal"/>
    <w:uiPriority w:val="99"/>
    <w:rsid w:val="00022047"/>
    <w:pPr>
      <w:autoSpaceDE w:val="0"/>
      <w:autoSpaceDN w:val="0"/>
      <w:adjustRightInd w:val="0"/>
      <w:spacing w:line="241" w:lineRule="atLeast"/>
    </w:pPr>
    <w:rPr>
      <w:rFonts w:ascii="Franklin Gothic Book" w:hAnsi="Franklin Gothic Book"/>
      <w:lang w:eastAsia="sv-SE"/>
    </w:rPr>
  </w:style>
  <w:style w:type="paragraph" w:customStyle="1" w:styleId="Pa5">
    <w:name w:val="Pa5"/>
    <w:basedOn w:val="Normal"/>
    <w:next w:val="Normal"/>
    <w:uiPriority w:val="99"/>
    <w:rsid w:val="00967D63"/>
    <w:pPr>
      <w:autoSpaceDE w:val="0"/>
      <w:autoSpaceDN w:val="0"/>
      <w:adjustRightInd w:val="0"/>
      <w:spacing w:line="191" w:lineRule="atLeast"/>
    </w:pPr>
    <w:rPr>
      <w:rFonts w:ascii="FranklinGothicURWLig" w:hAnsi="FranklinGothicURWLig"/>
      <w:lang w:eastAsia="sv-SE"/>
    </w:rPr>
  </w:style>
  <w:style w:type="character" w:customStyle="1" w:styleId="A16">
    <w:name w:val="A16"/>
    <w:uiPriority w:val="99"/>
    <w:rsid w:val="00967D63"/>
    <w:rPr>
      <w:rFonts w:cs="FranklinGothicURWLig"/>
      <w:color w:val="000000"/>
      <w:sz w:val="11"/>
      <w:szCs w:val="11"/>
    </w:rPr>
  </w:style>
  <w:style w:type="paragraph" w:customStyle="1" w:styleId="Default">
    <w:name w:val="Default"/>
    <w:rsid w:val="00967D63"/>
    <w:pPr>
      <w:autoSpaceDE w:val="0"/>
      <w:autoSpaceDN w:val="0"/>
      <w:adjustRightInd w:val="0"/>
    </w:pPr>
    <w:rPr>
      <w:rFonts w:ascii="FranklinGothicURWLig" w:hAnsi="FranklinGothicURWLig" w:cs="FranklinGothicURWLig"/>
      <w:color w:val="000000"/>
      <w:sz w:val="24"/>
      <w:szCs w:val="24"/>
      <w:lang w:val="en-US"/>
    </w:rPr>
  </w:style>
  <w:style w:type="paragraph" w:customStyle="1" w:styleId="Pa4">
    <w:name w:val="Pa4"/>
    <w:basedOn w:val="Default"/>
    <w:next w:val="Default"/>
    <w:uiPriority w:val="99"/>
    <w:rsid w:val="00967D63"/>
    <w:pPr>
      <w:spacing w:line="191" w:lineRule="atLeast"/>
    </w:pPr>
    <w:rPr>
      <w:rFonts w:cs="Times New Roman"/>
      <w:color w:val="auto"/>
    </w:rPr>
  </w:style>
  <w:style w:type="character" w:customStyle="1" w:styleId="A15">
    <w:name w:val="A15"/>
    <w:uiPriority w:val="99"/>
    <w:rsid w:val="00967D63"/>
    <w:rPr>
      <w:rFonts w:ascii="ITC Franklin Gothic Std Book" w:hAnsi="ITC Franklin Gothic Std Book" w:cs="ITC Franklin Gothic Std Book"/>
      <w:b/>
      <w:bCs/>
      <w:color w:val="004F77"/>
      <w:sz w:val="22"/>
      <w:szCs w:val="22"/>
    </w:rPr>
  </w:style>
  <w:style w:type="paragraph" w:customStyle="1" w:styleId="Pa20">
    <w:name w:val="Pa20"/>
    <w:basedOn w:val="Default"/>
    <w:next w:val="Default"/>
    <w:uiPriority w:val="99"/>
    <w:rsid w:val="00967D63"/>
    <w:pPr>
      <w:spacing w:line="191" w:lineRule="atLeast"/>
    </w:pPr>
    <w:rPr>
      <w:rFonts w:cs="Times New Roman"/>
      <w:color w:val="auto"/>
    </w:rPr>
  </w:style>
  <w:style w:type="character" w:customStyle="1" w:styleId="A4">
    <w:name w:val="A4"/>
    <w:uiPriority w:val="99"/>
    <w:rsid w:val="00967D63"/>
    <w:rPr>
      <w:rFonts w:cs="FranklinGothicURWLig"/>
      <w:color w:val="000000"/>
      <w:sz w:val="18"/>
      <w:szCs w:val="18"/>
    </w:rPr>
  </w:style>
  <w:style w:type="character" w:customStyle="1" w:styleId="A48">
    <w:name w:val="A48"/>
    <w:uiPriority w:val="99"/>
    <w:rsid w:val="00967D63"/>
    <w:rPr>
      <w:rFonts w:cs="FranklinGothicURWLig"/>
      <w:color w:val="000000"/>
      <w:sz w:val="10"/>
      <w:szCs w:val="10"/>
    </w:rPr>
  </w:style>
  <w:style w:type="character" w:customStyle="1" w:styleId="normaltextrun">
    <w:name w:val="normaltextrun"/>
    <w:basedOn w:val="DefaultParagraphFont"/>
    <w:rsid w:val="00E72C67"/>
  </w:style>
  <w:style w:type="character" w:customStyle="1" w:styleId="spellingerror">
    <w:name w:val="spellingerror"/>
    <w:basedOn w:val="DefaultParagraphFont"/>
    <w:rsid w:val="00E72C67"/>
  </w:style>
  <w:style w:type="character" w:customStyle="1" w:styleId="eop">
    <w:name w:val="eop"/>
    <w:basedOn w:val="DefaultParagraphFont"/>
    <w:rsid w:val="00E72C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7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9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8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trelleborg.com&#160;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tss.trelleborg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trelleborg.com/en/seals/products-and-solutions/latest-innovations/isolast-purefab-ffk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31E19613384F4F9BCB257647021230" ma:contentTypeVersion="23" ma:contentTypeDescription="Create a new document." ma:contentTypeScope="" ma:versionID="178f8912e9585f6e080f53c786bc23ce">
  <xsd:schema xmlns:xsd="http://www.w3.org/2001/XMLSchema" xmlns:xs="http://www.w3.org/2001/XMLSchema" xmlns:p="http://schemas.microsoft.com/office/2006/metadata/properties" xmlns:ns2="dd5cb77f-0a78-4c1d-9bfa-8c4bd8be2704" xmlns:ns3="b7d062cb-cad0-49d4-b1fc-2c85887a7380" xmlns:ns4="9a66724f-f7e1-4c3e-9458-41f582526154" targetNamespace="http://schemas.microsoft.com/office/2006/metadata/properties" ma:root="true" ma:fieldsID="7b299969703c657522a6478f521f81d4" ns2:_="" ns3:_="" ns4:_="">
    <xsd:import namespace="dd5cb77f-0a78-4c1d-9bfa-8c4bd8be2704"/>
    <xsd:import namespace="b7d062cb-cad0-49d4-b1fc-2c85887a7380"/>
    <xsd:import namespace="9a66724f-f7e1-4c3e-9458-41f582526154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3:LocationTaxHTField" minOccurs="0"/>
                <xsd:element ref="ns3:ProductTaxHTFiel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5cb77f-0a78-4c1d-9bfa-8c4bd8be2704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e5de8e30-fbf9-456e-85d1-ef27d059053e}" ma:internalName="TaxCatchAll" ma:showField="CatchAllData" ma:web="b7d062cb-cad0-49d4-b1fc-2c85887a73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062cb-cad0-49d4-b1fc-2c85887a7380" elementFormDefault="qualified">
    <xsd:import namespace="http://schemas.microsoft.com/office/2006/documentManagement/types"/>
    <xsd:import namespace="http://schemas.microsoft.com/office/infopath/2007/PartnerControls"/>
    <xsd:element name="LocationTaxHTField" ma:index="10" nillable="true" ma:taxonomy="true" ma:internalName="LocationTaxHTField" ma:taxonomyFieldName="Location1" ma:displayName="Location" ma:default="" ma:fieldId="{8b800261-ab42-4fb0-b554-bfda17645427}" ma:sspId="67bf3288-28e8-4ef9-9788-6427bad48b1f" ma:termSetId="92cd9e5c-00ba-4ec9-818b-48d8edd39eb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ductTaxHTField" ma:index="12" nillable="true" ma:taxonomy="true" ma:internalName="ProductTaxHTField" ma:taxonomyFieldName="Product" ma:displayName="Product" ma:default="" ma:fieldId="{145e7b6b-c366-424f-ba8d-a2106a6e0fdd}" ma:sspId="67bf3288-28e8-4ef9-9788-6427bad48b1f" ma:termSetId="b3b66f7f-9105-40e6-9765-bbbe910cda4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66724f-f7e1-4c3e-9458-41f5825261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d5cb77f-0a78-4c1d-9bfa-8c4bd8be2704"/>
    <LocationTaxHTField xmlns="b7d062cb-cad0-49d4-b1fc-2c85887a7380">
      <Terms xmlns="http://schemas.microsoft.com/office/infopath/2007/PartnerControls"/>
    </LocationTaxHTField>
    <ProductTaxHTField xmlns="b7d062cb-cad0-49d4-b1fc-2c85887a7380">
      <Terms xmlns="http://schemas.microsoft.com/office/infopath/2007/PartnerControls"/>
    </ProductTaxHTField>
  </documentManagement>
</p:properties>
</file>

<file path=customXml/itemProps1.xml><?xml version="1.0" encoding="utf-8"?>
<ds:datastoreItem xmlns:ds="http://schemas.openxmlformats.org/officeDocument/2006/customXml" ds:itemID="{152A800C-66D0-4CD9-94FA-7A3981BB8A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1FD733-FD27-4C7C-9DA9-BA0C35B681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5cb77f-0a78-4c1d-9bfa-8c4bd8be2704"/>
    <ds:schemaRef ds:uri="b7d062cb-cad0-49d4-b1fc-2c85887a7380"/>
    <ds:schemaRef ds:uri="9a66724f-f7e1-4c3e-9458-41f5825261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C8C40B-D884-43A1-AC4A-17DF0F3D759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DBD0A35-6706-4E27-AB38-CB6AE08EE108}">
  <ds:schemaRefs>
    <ds:schemaRef ds:uri="http://schemas.microsoft.com/office/2006/metadata/properties"/>
    <ds:schemaRef ds:uri="http://schemas.microsoft.com/office/infopath/2007/PartnerControls"/>
    <ds:schemaRef ds:uri="dd5cb77f-0a78-4c1d-9bfa-8c4bd8be2704"/>
    <ds:schemaRef ds:uri="b7d062cb-cad0-49d4-b1fc-2c85887a738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961</Words>
  <Characters>6236</Characters>
  <Application>Microsoft Office Word</Application>
  <DocSecurity>0</DocSecurity>
  <Lines>51</Lines>
  <Paragraphs>14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>Winds of change: Trelleborg Sealing Solutions solves the sealing challenge of wind turbines</vt:lpstr>
      <vt:lpstr>Winds of change: Trelleborg Sealing Solutions solves the sealing challenge of wind turbines</vt:lpstr>
      <vt:lpstr>Winds of change: Trelleborg Sealing Solutions solves the sealing challenge of wind turbines</vt:lpstr>
    </vt:vector>
  </TitlesOfParts>
  <Company>Busak+Shamban</Company>
  <LinksUpToDate>false</LinksUpToDate>
  <CharactersWithSpaces>7183</CharactersWithSpaces>
  <SharedDoc>false</SharedDoc>
  <HLinks>
    <vt:vector size="12" baseType="variant">
      <vt:variant>
        <vt:i4>4063284</vt:i4>
      </vt:variant>
      <vt:variant>
        <vt:i4>3</vt:i4>
      </vt:variant>
      <vt:variant>
        <vt:i4>0</vt:i4>
      </vt:variant>
      <vt:variant>
        <vt:i4>5</vt:i4>
      </vt:variant>
      <vt:variant>
        <vt:lpwstr>http://www.trelleborg.com/news</vt:lpwstr>
      </vt:variant>
      <vt:variant>
        <vt:lpwstr/>
      </vt:variant>
      <vt:variant>
        <vt:i4>3080304</vt:i4>
      </vt:variant>
      <vt:variant>
        <vt:i4>0</vt:i4>
      </vt:variant>
      <vt:variant>
        <vt:i4>0</vt:i4>
      </vt:variant>
      <vt:variant>
        <vt:i4>5</vt:i4>
      </vt:variant>
      <vt:variant>
        <vt:lpwstr>http://www.tss.trelleborg.com/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Winds of change: Trelleborg Sealing Solutions solves the sealing challenge of wind turbines</dc:title>
  <dc:subject/>
  <dc:creator>Donna Guinivan</dc:creator>
  <cp:keywords/>
  <cp:lastModifiedBy>Lara Haas</cp:lastModifiedBy>
  <cp:revision>9</cp:revision>
  <cp:lastPrinted>2021-03-24T20:28:00Z</cp:lastPrinted>
  <dcterms:created xsi:type="dcterms:W3CDTF">2021-03-25T16:25:00Z</dcterms:created>
  <dcterms:modified xsi:type="dcterms:W3CDTF">2021-04-21T12:23:00Z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0x0101002B31E19613384F4F9BCB257647021230</vt:lpwstr>
  </property>
  <property fmtid="{D5CDD505-2E9C-101B-9397-08002B2CF9AE}" pid="3" name="InformationType">
    <vt:lpwstr/>
  </property>
  <property fmtid="{D5CDD505-2E9C-101B-9397-08002B2CF9AE}" pid="4" name="Location1">
    <vt:lpwstr/>
  </property>
  <property fmtid="{D5CDD505-2E9C-101B-9397-08002B2CF9AE}" pid="5" name="Topic">
    <vt:lpwstr/>
  </property>
  <property fmtid="{D5CDD505-2E9C-101B-9397-08002B2CF9AE}" pid="6" name="Industry">
    <vt:lpwstr/>
  </property>
  <property fmtid="{D5CDD505-2E9C-101B-9397-08002B2CF9AE}" pid="7" name="Products&amp;Solutions">
    <vt:lpwstr/>
  </property>
  <property fmtid="{D5CDD505-2E9C-101B-9397-08002B2CF9AE}" pid="8" name="Organization">
    <vt:lpwstr/>
  </property>
  <property fmtid="{D5CDD505-2E9C-101B-9397-08002B2CF9AE}" pid="9" name="Product">
    <vt:lpwstr/>
  </property>
</Properties>
</file>