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C899" w14:textId="7A0A4B02" w:rsidR="00A80B4D"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0AA37846" w14:textId="77777777" w:rsidR="00373534" w:rsidRDefault="00373534" w:rsidP="00B030DA">
      <w:pPr>
        <w:autoSpaceDE w:val="0"/>
        <w:adjustRightInd w:val="0"/>
        <w:spacing w:after="240" w:line="360" w:lineRule="auto"/>
        <w:rPr>
          <w:rFonts w:cs="Arial"/>
          <w:b/>
          <w:sz w:val="22"/>
        </w:rPr>
      </w:pPr>
    </w:p>
    <w:p w14:paraId="7DE9D1B9" w14:textId="6D913156" w:rsidR="0004579C" w:rsidRPr="00A44E17" w:rsidRDefault="00A44E17" w:rsidP="0004579C">
      <w:pPr>
        <w:autoSpaceDE w:val="0"/>
        <w:adjustRightInd w:val="0"/>
        <w:spacing w:after="240" w:line="360" w:lineRule="auto"/>
        <w:jc w:val="center"/>
        <w:rPr>
          <w:rFonts w:cs="Arial"/>
          <w:b/>
          <w:szCs w:val="28"/>
        </w:rPr>
      </w:pPr>
      <w:r w:rsidRPr="00A44E17">
        <w:rPr>
          <w:rFonts w:cs="Arial"/>
          <w:b/>
          <w:szCs w:val="28"/>
        </w:rPr>
        <w:t>Trelleborg Expands its Seal</w:t>
      </w:r>
      <w:r>
        <w:rPr>
          <w:rFonts w:cs="Arial"/>
          <w:b/>
          <w:szCs w:val="28"/>
        </w:rPr>
        <w:t>s-</w:t>
      </w:r>
      <w:r w:rsidRPr="00A44E17">
        <w:rPr>
          <w:rFonts w:cs="Arial"/>
          <w:b/>
          <w:szCs w:val="28"/>
        </w:rPr>
        <w:t>Shop to Include Marine Seals and Bearings</w:t>
      </w:r>
    </w:p>
    <w:p w14:paraId="26204E8C" w14:textId="0F5A4255" w:rsidR="00CC2497" w:rsidRPr="00A44E17" w:rsidRDefault="009D4911" w:rsidP="00A44E17">
      <w:pPr>
        <w:autoSpaceDE w:val="0"/>
        <w:autoSpaceDN w:val="0"/>
        <w:adjustRightInd w:val="0"/>
        <w:spacing w:after="120" w:line="360" w:lineRule="auto"/>
        <w:jc w:val="both"/>
        <w:rPr>
          <w:rFonts w:eastAsia="Calibri" w:cs="Arial"/>
          <w:bCs/>
          <w:iCs/>
          <w:sz w:val="22"/>
          <w:szCs w:val="22"/>
        </w:rPr>
      </w:pPr>
      <w:r w:rsidRPr="00A44E17">
        <w:rPr>
          <w:rFonts w:eastAsia="Calibri" w:cs="Arial"/>
          <w:bCs/>
          <w:iCs/>
          <w:sz w:val="22"/>
          <w:szCs w:val="22"/>
        </w:rPr>
        <w:t xml:space="preserve">Trelleborg Sealing Solutions </w:t>
      </w:r>
      <w:r w:rsidR="00A44E17">
        <w:rPr>
          <w:rFonts w:eastAsia="Calibri" w:cs="Arial"/>
          <w:bCs/>
          <w:iCs/>
          <w:sz w:val="22"/>
          <w:szCs w:val="22"/>
        </w:rPr>
        <w:t>expands</w:t>
      </w:r>
      <w:r w:rsidRPr="00A44E17">
        <w:rPr>
          <w:rFonts w:eastAsia="Calibri" w:cs="Arial"/>
          <w:bCs/>
          <w:iCs/>
          <w:sz w:val="22"/>
          <w:szCs w:val="22"/>
        </w:rPr>
        <w:t xml:space="preserve"> its online store</w:t>
      </w:r>
      <w:r w:rsidR="00A44E17">
        <w:rPr>
          <w:rFonts w:eastAsia="Calibri" w:cs="Arial"/>
          <w:bCs/>
          <w:iCs/>
          <w:sz w:val="22"/>
          <w:szCs w:val="22"/>
        </w:rPr>
        <w:t xml:space="preserve"> to include </w:t>
      </w:r>
      <w:r w:rsidRPr="00A44E17">
        <w:rPr>
          <w:rFonts w:eastAsia="Calibri" w:cs="Arial"/>
          <w:bCs/>
          <w:iCs/>
          <w:sz w:val="22"/>
          <w:szCs w:val="22"/>
        </w:rPr>
        <w:t>Seals-Shop</w:t>
      </w:r>
      <w:r w:rsidR="00A44E17">
        <w:rPr>
          <w:rFonts w:eastAsia="Calibri" w:cs="Arial"/>
          <w:bCs/>
          <w:iCs/>
          <w:sz w:val="22"/>
          <w:szCs w:val="22"/>
        </w:rPr>
        <w:t xml:space="preserve"> Marine,</w:t>
      </w:r>
      <w:r w:rsidRPr="00A44E17">
        <w:rPr>
          <w:rFonts w:eastAsia="Calibri" w:cs="Arial"/>
          <w:bCs/>
          <w:iCs/>
          <w:sz w:val="22"/>
          <w:szCs w:val="22"/>
        </w:rPr>
        <w:t xml:space="preserve"> </w:t>
      </w:r>
      <w:r w:rsidR="00A44E17">
        <w:rPr>
          <w:rFonts w:eastAsia="Calibri" w:cs="Arial"/>
          <w:bCs/>
          <w:iCs/>
          <w:sz w:val="22"/>
          <w:szCs w:val="22"/>
        </w:rPr>
        <w:t xml:space="preserve">which makes </w:t>
      </w:r>
      <w:r w:rsidRPr="00A44E17">
        <w:rPr>
          <w:rFonts w:eastAsia="Calibri" w:cs="Arial"/>
          <w:bCs/>
          <w:iCs/>
          <w:sz w:val="22"/>
          <w:szCs w:val="22"/>
        </w:rPr>
        <w:t>seals and bearings for the marine industry</w:t>
      </w:r>
      <w:r w:rsidR="00647024">
        <w:rPr>
          <w:rFonts w:eastAsia="Calibri" w:cs="Arial"/>
          <w:bCs/>
          <w:iCs/>
          <w:sz w:val="22"/>
          <w:szCs w:val="22"/>
        </w:rPr>
        <w:t xml:space="preserve"> </w:t>
      </w:r>
      <w:r w:rsidR="00A44E17">
        <w:rPr>
          <w:rFonts w:eastAsia="Calibri" w:cs="Arial"/>
          <w:bCs/>
          <w:iCs/>
          <w:sz w:val="22"/>
          <w:szCs w:val="22"/>
        </w:rPr>
        <w:t>available</w:t>
      </w:r>
      <w:r w:rsidR="00647024">
        <w:rPr>
          <w:rFonts w:eastAsia="Calibri" w:cs="Arial"/>
          <w:bCs/>
          <w:iCs/>
          <w:sz w:val="22"/>
          <w:szCs w:val="22"/>
        </w:rPr>
        <w:t xml:space="preserve"> to order direct at the click of a mouse or swipe of the finger</w:t>
      </w:r>
      <w:r w:rsidRPr="00A44E17">
        <w:rPr>
          <w:rFonts w:eastAsia="Calibri" w:cs="Arial"/>
          <w:bCs/>
          <w:iCs/>
          <w:sz w:val="22"/>
          <w:szCs w:val="22"/>
        </w:rPr>
        <w:t>.</w:t>
      </w:r>
      <w:r w:rsidR="00A44E17">
        <w:rPr>
          <w:rFonts w:eastAsia="Calibri" w:cs="Arial"/>
          <w:bCs/>
          <w:iCs/>
          <w:sz w:val="22"/>
          <w:szCs w:val="22"/>
        </w:rPr>
        <w:t xml:space="preserve"> </w:t>
      </w:r>
    </w:p>
    <w:p w14:paraId="1E8EECB4" w14:textId="3BA8945C" w:rsidR="0075126C" w:rsidRDefault="004B0D94" w:rsidP="00A44E17">
      <w:pPr>
        <w:autoSpaceDE w:val="0"/>
        <w:autoSpaceDN w:val="0"/>
        <w:adjustRightInd w:val="0"/>
        <w:spacing w:after="120" w:line="360" w:lineRule="auto"/>
        <w:jc w:val="both"/>
        <w:rPr>
          <w:rFonts w:cs="Arial"/>
          <w:color w:val="000000"/>
          <w:sz w:val="22"/>
          <w:szCs w:val="22"/>
        </w:rPr>
      </w:pPr>
      <w:r>
        <w:rPr>
          <w:rFonts w:cs="Arial"/>
          <w:color w:val="000000"/>
          <w:sz w:val="22"/>
          <w:szCs w:val="22"/>
        </w:rPr>
        <w:t>Christian Pachur</w:t>
      </w:r>
      <w:r w:rsidR="0075126C">
        <w:rPr>
          <w:rFonts w:cs="Arial"/>
          <w:color w:val="000000"/>
          <w:sz w:val="22"/>
          <w:szCs w:val="22"/>
        </w:rPr>
        <w:t xml:space="preserve">, </w:t>
      </w:r>
      <w:r>
        <w:rPr>
          <w:rFonts w:cs="Arial"/>
          <w:color w:val="000000"/>
          <w:sz w:val="22"/>
          <w:szCs w:val="22"/>
        </w:rPr>
        <w:t>Manager Distribution and Online Sales</w:t>
      </w:r>
      <w:r w:rsidR="0075126C">
        <w:rPr>
          <w:rFonts w:cs="Arial"/>
          <w:color w:val="000000"/>
          <w:sz w:val="22"/>
          <w:szCs w:val="22"/>
        </w:rPr>
        <w:t>, says: “</w:t>
      </w:r>
      <w:r w:rsidR="00647024">
        <w:rPr>
          <w:rFonts w:cs="Arial"/>
          <w:color w:val="000000"/>
          <w:sz w:val="22"/>
          <w:szCs w:val="22"/>
        </w:rPr>
        <w:t>Trelleborg’s</w:t>
      </w:r>
      <w:r w:rsidR="0075126C">
        <w:rPr>
          <w:rFonts w:cs="Arial"/>
          <w:color w:val="000000"/>
          <w:sz w:val="22"/>
          <w:szCs w:val="22"/>
        </w:rPr>
        <w:t xml:space="preserve"> Seals-Shop is highly successful. On average, we are seeing more than </w:t>
      </w:r>
      <w:r w:rsidR="008F50B3">
        <w:rPr>
          <w:rFonts w:cs="Arial"/>
          <w:color w:val="000000"/>
          <w:sz w:val="22"/>
          <w:szCs w:val="22"/>
        </w:rPr>
        <w:t>150</w:t>
      </w:r>
      <w:r w:rsidR="0075126C">
        <w:rPr>
          <w:rFonts w:cs="Arial"/>
          <w:color w:val="000000"/>
          <w:sz w:val="22"/>
          <w:szCs w:val="22"/>
        </w:rPr>
        <w:t xml:space="preserve"> transactions per month and with the addition of Seals-Shop Marine we expect that to increase. </w:t>
      </w:r>
      <w:r w:rsidR="0075126C" w:rsidRPr="00A44E17">
        <w:rPr>
          <w:rFonts w:cs="Arial"/>
          <w:color w:val="000000"/>
          <w:sz w:val="22"/>
          <w:szCs w:val="22"/>
        </w:rPr>
        <w:t xml:space="preserve">The Seals-Shop offers over 16,000 seals for standard and special applications, and through its clear structure and easy-to-use search interface, </w:t>
      </w:r>
      <w:r w:rsidR="0075126C">
        <w:rPr>
          <w:rFonts w:cs="Arial"/>
          <w:color w:val="000000"/>
          <w:sz w:val="22"/>
          <w:szCs w:val="22"/>
        </w:rPr>
        <w:t xml:space="preserve">we know that </w:t>
      </w:r>
      <w:r w:rsidR="0075126C" w:rsidRPr="00A44E17">
        <w:rPr>
          <w:rFonts w:cs="Arial"/>
          <w:color w:val="000000"/>
          <w:sz w:val="22"/>
          <w:szCs w:val="22"/>
        </w:rPr>
        <w:t xml:space="preserve">visitors </w:t>
      </w:r>
      <w:r w:rsidR="0075126C">
        <w:rPr>
          <w:rFonts w:cs="Arial"/>
          <w:color w:val="000000"/>
          <w:sz w:val="22"/>
          <w:szCs w:val="22"/>
        </w:rPr>
        <w:t>appreciate being able to</w:t>
      </w:r>
      <w:r w:rsidR="0075126C" w:rsidRPr="00A44E17">
        <w:rPr>
          <w:rFonts w:cs="Arial"/>
          <w:color w:val="000000"/>
          <w:sz w:val="22"/>
          <w:szCs w:val="22"/>
        </w:rPr>
        <w:t xml:space="preserve"> quickly find the right sealing solution for their needs.</w:t>
      </w:r>
      <w:r w:rsidR="0075126C">
        <w:rPr>
          <w:rFonts w:cs="Arial"/>
          <w:color w:val="000000"/>
          <w:sz w:val="22"/>
          <w:szCs w:val="22"/>
        </w:rPr>
        <w:t>”</w:t>
      </w:r>
    </w:p>
    <w:p w14:paraId="62C203CD" w14:textId="6A9ACEF6" w:rsidR="0075126C" w:rsidRDefault="009D4911" w:rsidP="00A44E17">
      <w:pPr>
        <w:autoSpaceDE w:val="0"/>
        <w:autoSpaceDN w:val="0"/>
        <w:adjustRightInd w:val="0"/>
        <w:spacing w:after="120" w:line="360" w:lineRule="auto"/>
        <w:jc w:val="both"/>
        <w:rPr>
          <w:rFonts w:cs="Arial"/>
          <w:color w:val="000000"/>
          <w:sz w:val="22"/>
          <w:szCs w:val="22"/>
        </w:rPr>
      </w:pPr>
      <w:r w:rsidRPr="00A44E17">
        <w:rPr>
          <w:rFonts w:cs="Arial"/>
          <w:color w:val="000000"/>
          <w:sz w:val="22"/>
          <w:szCs w:val="22"/>
        </w:rPr>
        <w:t xml:space="preserve">Seals-Shop Marine, </w:t>
      </w:r>
      <w:r w:rsidR="00A44E17">
        <w:rPr>
          <w:rFonts w:cs="Arial"/>
          <w:color w:val="000000"/>
          <w:sz w:val="22"/>
          <w:szCs w:val="22"/>
        </w:rPr>
        <w:t xml:space="preserve">is a section </w:t>
      </w:r>
      <w:r w:rsidRPr="00A44E17">
        <w:rPr>
          <w:rFonts w:cs="Arial"/>
          <w:color w:val="000000"/>
          <w:sz w:val="22"/>
          <w:szCs w:val="22"/>
        </w:rPr>
        <w:t xml:space="preserve">within the existing Trelleborg Seals-Shop, </w:t>
      </w:r>
      <w:r w:rsidR="00A44E17" w:rsidRPr="00A44E17">
        <w:rPr>
          <w:rFonts w:cs="Arial"/>
          <w:color w:val="000000"/>
          <w:sz w:val="22"/>
          <w:szCs w:val="22"/>
        </w:rPr>
        <w:t>offer</w:t>
      </w:r>
      <w:r w:rsidR="00A44E17">
        <w:rPr>
          <w:rFonts w:cs="Arial"/>
          <w:color w:val="000000"/>
          <w:sz w:val="22"/>
          <w:szCs w:val="22"/>
        </w:rPr>
        <w:t>ing</w:t>
      </w:r>
      <w:r w:rsidR="00A44E17" w:rsidRPr="00A44E17">
        <w:rPr>
          <w:rFonts w:cs="Arial"/>
          <w:color w:val="000000"/>
          <w:sz w:val="22"/>
          <w:szCs w:val="22"/>
        </w:rPr>
        <w:t xml:space="preserve"> </w:t>
      </w:r>
      <w:r w:rsidRPr="00A44E17">
        <w:rPr>
          <w:rFonts w:cs="Arial"/>
          <w:color w:val="000000"/>
          <w:sz w:val="22"/>
          <w:szCs w:val="22"/>
        </w:rPr>
        <w:t xml:space="preserve">seals and bearings for a full range of marine applications, including ships, boats, </w:t>
      </w:r>
      <w:r w:rsidR="001155E9" w:rsidRPr="00A44E17">
        <w:rPr>
          <w:rFonts w:cs="Arial"/>
          <w:color w:val="000000"/>
          <w:sz w:val="22"/>
          <w:szCs w:val="22"/>
        </w:rPr>
        <w:t xml:space="preserve">and </w:t>
      </w:r>
      <w:r w:rsidRPr="00A44E17">
        <w:rPr>
          <w:rFonts w:cs="Arial"/>
          <w:color w:val="000000"/>
          <w:sz w:val="22"/>
          <w:szCs w:val="22"/>
        </w:rPr>
        <w:t>hydroelectric power plants</w:t>
      </w:r>
      <w:r w:rsidR="001155E9" w:rsidRPr="00A44E17">
        <w:rPr>
          <w:rFonts w:cs="Arial"/>
          <w:color w:val="000000"/>
          <w:sz w:val="22"/>
          <w:szCs w:val="22"/>
        </w:rPr>
        <w:t>.</w:t>
      </w:r>
      <w:r w:rsidRPr="00A44E17">
        <w:rPr>
          <w:rFonts w:cs="Arial"/>
          <w:color w:val="000000"/>
          <w:sz w:val="22"/>
          <w:szCs w:val="22"/>
        </w:rPr>
        <w:t xml:space="preserve"> </w:t>
      </w:r>
      <w:r w:rsidR="00021AD4" w:rsidRPr="00A44E17">
        <w:rPr>
          <w:rFonts w:cs="Arial"/>
          <w:color w:val="000000"/>
          <w:sz w:val="22"/>
          <w:szCs w:val="22"/>
        </w:rPr>
        <w:t xml:space="preserve">In addition to dynamic and static seals, the </w:t>
      </w:r>
      <w:proofErr w:type="spellStart"/>
      <w:r w:rsidR="00021AD4" w:rsidRPr="00A44E17">
        <w:rPr>
          <w:rFonts w:cs="Arial"/>
          <w:color w:val="000000"/>
          <w:sz w:val="22"/>
          <w:szCs w:val="22"/>
        </w:rPr>
        <w:t>Orkot</w:t>
      </w:r>
      <w:proofErr w:type="spellEnd"/>
      <w:r w:rsidR="00021AD4" w:rsidRPr="00A44E17">
        <w:rPr>
          <w:rFonts w:cs="Arial"/>
          <w:color w:val="000000"/>
          <w:sz w:val="22"/>
          <w:szCs w:val="22"/>
        </w:rPr>
        <w:t xml:space="preserve">® portfolio of fabric-reinforced composite bushings and semi-finished products, which </w:t>
      </w:r>
      <w:r w:rsidR="0075126C">
        <w:rPr>
          <w:rFonts w:cs="Arial"/>
          <w:color w:val="000000"/>
          <w:sz w:val="22"/>
          <w:szCs w:val="22"/>
        </w:rPr>
        <w:t>is</w:t>
      </w:r>
      <w:r w:rsidR="0075126C" w:rsidRPr="00A44E17">
        <w:rPr>
          <w:rFonts w:cs="Arial"/>
          <w:color w:val="000000"/>
          <w:sz w:val="22"/>
          <w:szCs w:val="22"/>
        </w:rPr>
        <w:t xml:space="preserve"> </w:t>
      </w:r>
      <w:r w:rsidR="00021AD4" w:rsidRPr="00A44E17">
        <w:rPr>
          <w:rFonts w:cs="Arial"/>
          <w:color w:val="000000"/>
          <w:sz w:val="22"/>
          <w:szCs w:val="22"/>
        </w:rPr>
        <w:t>widely used in the marine environment, is listed and available</w:t>
      </w:r>
      <w:r w:rsidR="0075126C">
        <w:rPr>
          <w:rFonts w:cs="Arial"/>
          <w:color w:val="000000"/>
          <w:sz w:val="22"/>
          <w:szCs w:val="22"/>
        </w:rPr>
        <w:t xml:space="preserve"> for purchase</w:t>
      </w:r>
      <w:r w:rsidR="00095A08" w:rsidRPr="00A44E17">
        <w:rPr>
          <w:rFonts w:cs="Arial"/>
          <w:color w:val="000000"/>
          <w:sz w:val="22"/>
          <w:szCs w:val="22"/>
        </w:rPr>
        <w:t>.</w:t>
      </w:r>
      <w:r w:rsidR="00021AD4" w:rsidRPr="00A44E17">
        <w:rPr>
          <w:rFonts w:cs="Arial"/>
          <w:color w:val="000000"/>
          <w:sz w:val="22"/>
          <w:szCs w:val="22"/>
        </w:rPr>
        <w:t xml:space="preserve"> </w:t>
      </w:r>
    </w:p>
    <w:p w14:paraId="1F7CB48A" w14:textId="7BC649D5" w:rsidR="009D4911" w:rsidRPr="00A44E17" w:rsidRDefault="00F30B88" w:rsidP="00A44E17">
      <w:pPr>
        <w:autoSpaceDE w:val="0"/>
        <w:autoSpaceDN w:val="0"/>
        <w:adjustRightInd w:val="0"/>
        <w:spacing w:after="120" w:line="360" w:lineRule="auto"/>
        <w:jc w:val="both"/>
        <w:rPr>
          <w:rFonts w:cs="Arial"/>
          <w:color w:val="000000"/>
          <w:sz w:val="22"/>
          <w:szCs w:val="22"/>
        </w:rPr>
      </w:pPr>
      <w:r>
        <w:rPr>
          <w:rFonts w:cs="Arial"/>
          <w:color w:val="000000"/>
          <w:sz w:val="22"/>
          <w:szCs w:val="22"/>
        </w:rPr>
        <w:t>In Seals-Shop Marine</w:t>
      </w:r>
      <w:r w:rsidR="00214623">
        <w:rPr>
          <w:rFonts w:cs="Arial"/>
          <w:color w:val="000000"/>
          <w:sz w:val="22"/>
          <w:szCs w:val="22"/>
        </w:rPr>
        <w:t>,</w:t>
      </w:r>
      <w:r>
        <w:rPr>
          <w:rFonts w:cs="Arial"/>
          <w:color w:val="000000"/>
          <w:sz w:val="22"/>
          <w:szCs w:val="22"/>
        </w:rPr>
        <w:t xml:space="preserve"> an</w:t>
      </w:r>
      <w:r w:rsidRPr="00A44E17">
        <w:rPr>
          <w:rFonts w:cs="Arial"/>
          <w:color w:val="000000"/>
          <w:sz w:val="22"/>
          <w:szCs w:val="22"/>
        </w:rPr>
        <w:t xml:space="preserve"> </w:t>
      </w:r>
      <w:r w:rsidR="009D4911" w:rsidRPr="00A44E17">
        <w:rPr>
          <w:rFonts w:cs="Arial"/>
          <w:color w:val="000000"/>
          <w:sz w:val="22"/>
          <w:szCs w:val="22"/>
        </w:rPr>
        <w:t>extensive range of application-specific products can be searched</w:t>
      </w:r>
      <w:r w:rsidR="00214623">
        <w:rPr>
          <w:rFonts w:cs="Arial"/>
          <w:color w:val="000000"/>
          <w:sz w:val="22"/>
          <w:szCs w:val="22"/>
        </w:rPr>
        <w:t>,</w:t>
      </w:r>
      <w:r w:rsidR="009D4911" w:rsidRPr="00A44E17">
        <w:rPr>
          <w:rFonts w:cs="Arial"/>
          <w:color w:val="000000"/>
          <w:sz w:val="22"/>
          <w:szCs w:val="22"/>
        </w:rPr>
        <w:t xml:space="preserve"> according to a variety of criteria such as material, </w:t>
      </w:r>
      <w:proofErr w:type="gramStart"/>
      <w:r w:rsidR="009D4911" w:rsidRPr="00A44E17">
        <w:rPr>
          <w:rFonts w:cs="Arial"/>
          <w:color w:val="000000"/>
          <w:sz w:val="22"/>
          <w:szCs w:val="22"/>
        </w:rPr>
        <w:t>diameter</w:t>
      </w:r>
      <w:proofErr w:type="gramEnd"/>
      <w:r w:rsidR="009D4911" w:rsidRPr="00A44E17">
        <w:rPr>
          <w:rFonts w:cs="Arial"/>
          <w:color w:val="000000"/>
          <w:sz w:val="22"/>
          <w:szCs w:val="22"/>
        </w:rPr>
        <w:t xml:space="preserve"> or width. Prices and availability are </w:t>
      </w:r>
      <w:r w:rsidR="0075126C">
        <w:rPr>
          <w:rFonts w:cs="Arial"/>
          <w:color w:val="000000"/>
          <w:sz w:val="22"/>
          <w:szCs w:val="22"/>
        </w:rPr>
        <w:t xml:space="preserve">immediately </w:t>
      </w:r>
      <w:r w:rsidR="009D4911" w:rsidRPr="00A44E17">
        <w:rPr>
          <w:rFonts w:cs="Arial"/>
          <w:color w:val="000000"/>
          <w:sz w:val="22"/>
          <w:szCs w:val="22"/>
        </w:rPr>
        <w:t>displayed</w:t>
      </w:r>
      <w:r w:rsidR="0075126C">
        <w:rPr>
          <w:rFonts w:cs="Arial"/>
          <w:color w:val="000000"/>
          <w:sz w:val="22"/>
          <w:szCs w:val="22"/>
        </w:rPr>
        <w:t xml:space="preserve">, </w:t>
      </w:r>
      <w:r w:rsidR="0075126C" w:rsidRPr="00A44E17">
        <w:rPr>
          <w:rFonts w:cs="Arial"/>
          <w:color w:val="000000"/>
          <w:sz w:val="22"/>
          <w:szCs w:val="22"/>
        </w:rPr>
        <w:t>mean</w:t>
      </w:r>
      <w:r w:rsidR="0075126C">
        <w:rPr>
          <w:rFonts w:cs="Arial"/>
          <w:color w:val="000000"/>
          <w:sz w:val="22"/>
          <w:szCs w:val="22"/>
        </w:rPr>
        <w:t>ing</w:t>
      </w:r>
      <w:r w:rsidR="0075126C" w:rsidRPr="00A44E17">
        <w:rPr>
          <w:rFonts w:cs="Arial"/>
          <w:color w:val="000000"/>
          <w:sz w:val="22"/>
          <w:szCs w:val="22"/>
        </w:rPr>
        <w:t xml:space="preserve"> </w:t>
      </w:r>
      <w:r w:rsidR="009D4911" w:rsidRPr="00A44E17">
        <w:rPr>
          <w:rFonts w:cs="Arial"/>
          <w:color w:val="000000"/>
          <w:sz w:val="22"/>
          <w:szCs w:val="22"/>
        </w:rPr>
        <w:t xml:space="preserve">even complex </w:t>
      </w:r>
      <w:r w:rsidR="000178DA" w:rsidRPr="00A44E17">
        <w:rPr>
          <w:rFonts w:cs="Arial"/>
          <w:color w:val="000000"/>
          <w:sz w:val="22"/>
          <w:szCs w:val="22"/>
        </w:rPr>
        <w:t>orders</w:t>
      </w:r>
      <w:r w:rsidR="009D4911" w:rsidRPr="00A44E17">
        <w:rPr>
          <w:rFonts w:cs="Arial"/>
          <w:color w:val="000000"/>
          <w:sz w:val="22"/>
          <w:szCs w:val="22"/>
        </w:rPr>
        <w:t xml:space="preserve"> can </w:t>
      </w:r>
      <w:r>
        <w:rPr>
          <w:rFonts w:cs="Arial"/>
          <w:color w:val="000000"/>
          <w:sz w:val="22"/>
          <w:szCs w:val="22"/>
        </w:rPr>
        <w:t xml:space="preserve">be </w:t>
      </w:r>
      <w:r w:rsidR="0075126C">
        <w:rPr>
          <w:rFonts w:cs="Arial"/>
          <w:color w:val="000000"/>
          <w:sz w:val="22"/>
          <w:szCs w:val="22"/>
        </w:rPr>
        <w:t>rapidly expediated</w:t>
      </w:r>
      <w:r w:rsidR="009D4911" w:rsidRPr="00A44E17">
        <w:rPr>
          <w:rFonts w:cs="Arial"/>
          <w:color w:val="000000"/>
          <w:sz w:val="22"/>
          <w:szCs w:val="22"/>
        </w:rPr>
        <w:t xml:space="preserve">. </w:t>
      </w:r>
    </w:p>
    <w:p w14:paraId="047CD50D" w14:textId="7CC76B52" w:rsidR="009D4911" w:rsidRDefault="009D4911" w:rsidP="00A44E17">
      <w:pPr>
        <w:autoSpaceDE w:val="0"/>
        <w:autoSpaceDN w:val="0"/>
        <w:adjustRightInd w:val="0"/>
        <w:spacing w:after="120" w:line="360" w:lineRule="auto"/>
        <w:jc w:val="both"/>
        <w:rPr>
          <w:rFonts w:cs="Arial"/>
          <w:color w:val="000000"/>
          <w:sz w:val="22"/>
          <w:szCs w:val="22"/>
        </w:rPr>
      </w:pPr>
      <w:r w:rsidRPr="00A44E17">
        <w:rPr>
          <w:rFonts w:cs="Arial"/>
          <w:color w:val="000000"/>
          <w:sz w:val="22"/>
          <w:szCs w:val="22"/>
        </w:rPr>
        <w:t xml:space="preserve">The Seals-Shop Marine is an expansion on the existing Seals-Shop. Through this online store, </w:t>
      </w:r>
      <w:r w:rsidR="00F33BF9">
        <w:rPr>
          <w:rFonts w:cs="Arial"/>
          <w:color w:val="000000"/>
          <w:sz w:val="22"/>
          <w:szCs w:val="22"/>
        </w:rPr>
        <w:t>which serves customers in the E</w:t>
      </w:r>
      <w:r w:rsidR="00F449C1">
        <w:rPr>
          <w:rFonts w:cs="Arial"/>
          <w:color w:val="000000"/>
          <w:sz w:val="22"/>
          <w:szCs w:val="22"/>
        </w:rPr>
        <w:t>U</w:t>
      </w:r>
      <w:r w:rsidR="00F33BF9">
        <w:rPr>
          <w:rFonts w:cs="Arial"/>
          <w:color w:val="000000"/>
          <w:sz w:val="22"/>
          <w:szCs w:val="22"/>
        </w:rPr>
        <w:t>, Norway</w:t>
      </w:r>
      <w:r w:rsidR="00F449C1">
        <w:rPr>
          <w:rFonts w:cs="Arial"/>
          <w:color w:val="000000"/>
          <w:sz w:val="22"/>
          <w:szCs w:val="22"/>
        </w:rPr>
        <w:t>,</w:t>
      </w:r>
      <w:r w:rsidR="00F33BF9">
        <w:rPr>
          <w:rFonts w:cs="Arial"/>
          <w:color w:val="000000"/>
          <w:sz w:val="22"/>
          <w:szCs w:val="22"/>
        </w:rPr>
        <w:t xml:space="preserve"> Switzerland</w:t>
      </w:r>
      <w:r w:rsidR="00F449C1">
        <w:rPr>
          <w:rFonts w:cs="Arial"/>
          <w:color w:val="000000"/>
          <w:sz w:val="22"/>
          <w:szCs w:val="22"/>
        </w:rPr>
        <w:t xml:space="preserve"> and the United Kingdom</w:t>
      </w:r>
      <w:r w:rsidR="00F33BF9">
        <w:rPr>
          <w:rFonts w:cs="Arial"/>
          <w:color w:val="000000"/>
          <w:sz w:val="22"/>
          <w:szCs w:val="22"/>
        </w:rPr>
        <w:t xml:space="preserve">, </w:t>
      </w:r>
      <w:r w:rsidRPr="00A44E17">
        <w:rPr>
          <w:rFonts w:cs="Arial"/>
          <w:color w:val="000000"/>
          <w:sz w:val="22"/>
          <w:szCs w:val="22"/>
        </w:rPr>
        <w:t xml:space="preserve">Trelleborg Sealing Solutions has been </w:t>
      </w:r>
      <w:r w:rsidR="00563D7D" w:rsidRPr="00A44E17">
        <w:rPr>
          <w:rFonts w:cs="Arial"/>
          <w:color w:val="000000"/>
          <w:sz w:val="22"/>
          <w:szCs w:val="22"/>
        </w:rPr>
        <w:t>providing</w:t>
      </w:r>
      <w:r w:rsidRPr="00A44E17">
        <w:rPr>
          <w:rFonts w:cs="Arial"/>
          <w:color w:val="000000"/>
          <w:sz w:val="22"/>
          <w:szCs w:val="22"/>
        </w:rPr>
        <w:t xml:space="preserve"> direct access to its sealing </w:t>
      </w:r>
      <w:r w:rsidR="008C0603" w:rsidRPr="00A44E17">
        <w:rPr>
          <w:rFonts w:cs="Arial"/>
          <w:color w:val="000000"/>
          <w:sz w:val="22"/>
          <w:szCs w:val="22"/>
        </w:rPr>
        <w:t>pr</w:t>
      </w:r>
      <w:r w:rsidR="00AA45CD" w:rsidRPr="00A44E17">
        <w:rPr>
          <w:rFonts w:cs="Arial"/>
          <w:color w:val="000000"/>
          <w:sz w:val="22"/>
          <w:szCs w:val="22"/>
        </w:rPr>
        <w:t>oducts</w:t>
      </w:r>
      <w:r w:rsidRPr="00A44E17">
        <w:rPr>
          <w:rFonts w:cs="Arial"/>
          <w:color w:val="000000"/>
          <w:sz w:val="22"/>
          <w:szCs w:val="22"/>
        </w:rPr>
        <w:t xml:space="preserve"> for</w:t>
      </w:r>
      <w:r w:rsidR="00AA45CD" w:rsidRPr="00A44E17">
        <w:rPr>
          <w:rFonts w:cs="Arial"/>
          <w:color w:val="000000"/>
          <w:sz w:val="22"/>
          <w:szCs w:val="22"/>
        </w:rPr>
        <w:t xml:space="preserve"> seve</w:t>
      </w:r>
      <w:r w:rsidRPr="00A44E17">
        <w:rPr>
          <w:rFonts w:cs="Arial"/>
          <w:color w:val="000000"/>
          <w:sz w:val="22"/>
          <w:szCs w:val="22"/>
        </w:rPr>
        <w:t xml:space="preserve">ral years. By registering to the shop, users can submit orders for seals, gain access to detailed product data and installation guides and reach out to a knowledgeable customer service team. </w:t>
      </w:r>
    </w:p>
    <w:p w14:paraId="5B2B6246" w14:textId="4A475F7A" w:rsidR="00AD6DBE" w:rsidRPr="00A44E17" w:rsidRDefault="00AD6DBE" w:rsidP="00A44E17">
      <w:pPr>
        <w:autoSpaceDE w:val="0"/>
        <w:autoSpaceDN w:val="0"/>
        <w:adjustRightInd w:val="0"/>
        <w:spacing w:after="120" w:line="360" w:lineRule="auto"/>
        <w:jc w:val="both"/>
        <w:rPr>
          <w:rFonts w:cs="Arial"/>
          <w:color w:val="000000"/>
          <w:sz w:val="22"/>
          <w:szCs w:val="20"/>
        </w:rPr>
      </w:pPr>
      <w:r>
        <w:rPr>
          <w:rFonts w:cs="Arial"/>
          <w:color w:val="000000"/>
          <w:sz w:val="22"/>
          <w:szCs w:val="22"/>
        </w:rPr>
        <w:t xml:space="preserve">The Seals-Shop Marine can be found </w:t>
      </w:r>
      <w:r w:rsidRPr="00BD6746">
        <w:rPr>
          <w:rFonts w:cs="Arial"/>
          <w:sz w:val="22"/>
          <w:szCs w:val="22"/>
        </w:rPr>
        <w:t>here</w:t>
      </w:r>
      <w:r w:rsidR="0028592C">
        <w:rPr>
          <w:rFonts w:cs="Arial"/>
          <w:color w:val="000000"/>
          <w:sz w:val="22"/>
          <w:szCs w:val="22"/>
        </w:rPr>
        <w:t xml:space="preserve">: </w:t>
      </w:r>
      <w:hyperlink r:id="rId11" w:history="1">
        <w:r w:rsidR="00BD6746" w:rsidRPr="005C30A4">
          <w:rPr>
            <w:rStyle w:val="Hyperlink"/>
            <w:rFonts w:cs="Arial"/>
            <w:sz w:val="22"/>
            <w:szCs w:val="22"/>
          </w:rPr>
          <w:t>https://www.seals-shop.com/eu/en/marine-shop</w:t>
        </w:r>
      </w:hyperlink>
      <w:r w:rsidR="00BD6746">
        <w:rPr>
          <w:rFonts w:cs="Arial"/>
          <w:color w:val="000000"/>
          <w:sz w:val="22"/>
          <w:szCs w:val="22"/>
        </w:rPr>
        <w:t xml:space="preserve">. </w:t>
      </w:r>
    </w:p>
    <w:p w14:paraId="0E1FA3B7" w14:textId="432434C0" w:rsidR="0004579C" w:rsidRPr="00D776A3" w:rsidRDefault="0004579C" w:rsidP="0004579C">
      <w:pPr>
        <w:ind w:right="142"/>
        <w:rPr>
          <w:rFonts w:cs="Arial"/>
          <w:b/>
          <w:sz w:val="18"/>
          <w:szCs w:val="18"/>
        </w:rPr>
      </w:pPr>
      <w:r w:rsidRPr="00D776A3">
        <w:rPr>
          <w:rFonts w:cs="Arial"/>
          <w:b/>
          <w:sz w:val="18"/>
          <w:szCs w:val="18"/>
        </w:rPr>
        <w:t xml:space="preserve">For more information or </w:t>
      </w:r>
      <w:proofErr w:type="gramStart"/>
      <w:r w:rsidRPr="00D776A3">
        <w:rPr>
          <w:rFonts w:cs="Arial"/>
          <w:b/>
          <w:sz w:val="18"/>
          <w:szCs w:val="18"/>
        </w:rPr>
        <w:t>high resolution</w:t>
      </w:r>
      <w:proofErr w:type="gramEnd"/>
      <w:r w:rsidRPr="00D776A3">
        <w:rPr>
          <w:rFonts w:cs="Arial"/>
          <w:b/>
          <w:sz w:val="18"/>
          <w:szCs w:val="18"/>
        </w:rPr>
        <w:t xml:space="preserve"> pictures, please contact:</w:t>
      </w:r>
    </w:p>
    <w:p w14:paraId="6ED8608B" w14:textId="3C76899D" w:rsidR="0004579C" w:rsidRPr="00DA7F47" w:rsidRDefault="00D8678F" w:rsidP="0004579C">
      <w:pPr>
        <w:ind w:right="142"/>
        <w:rPr>
          <w:rFonts w:cs="Arial"/>
          <w:sz w:val="18"/>
          <w:szCs w:val="18"/>
        </w:rPr>
      </w:pPr>
      <w:r>
        <w:rPr>
          <w:rFonts w:cs="Arial"/>
          <w:sz w:val="18"/>
          <w:szCs w:val="18"/>
        </w:rPr>
        <w:t>Lara Haas</w:t>
      </w:r>
    </w:p>
    <w:p w14:paraId="7DFCB61E" w14:textId="7B00F007" w:rsidR="0004579C" w:rsidRPr="00DA7F47" w:rsidRDefault="0004579C" w:rsidP="0004579C">
      <w:pPr>
        <w:ind w:right="142"/>
        <w:rPr>
          <w:rFonts w:cs="Arial"/>
          <w:sz w:val="18"/>
          <w:szCs w:val="18"/>
        </w:rPr>
      </w:pPr>
      <w:r w:rsidRPr="00DA7F47">
        <w:rPr>
          <w:rFonts w:cs="Arial"/>
          <w:sz w:val="18"/>
          <w:szCs w:val="18"/>
        </w:rPr>
        <w:t xml:space="preserve">Tel: </w:t>
      </w:r>
      <w:r w:rsidR="00DC5D73">
        <w:rPr>
          <w:rFonts w:cs="Arial"/>
          <w:sz w:val="18"/>
          <w:szCs w:val="18"/>
        </w:rPr>
        <w:t>+49 160 5237916</w:t>
      </w:r>
    </w:p>
    <w:p w14:paraId="62E3A664" w14:textId="7C48FA70" w:rsidR="0004579C" w:rsidRPr="00DA7F47" w:rsidRDefault="0004579C" w:rsidP="0004579C">
      <w:pPr>
        <w:spacing w:after="120"/>
        <w:ind w:right="144"/>
        <w:rPr>
          <w:rFonts w:cs="Arial"/>
          <w:sz w:val="18"/>
          <w:szCs w:val="18"/>
        </w:rPr>
      </w:pPr>
      <w:r w:rsidRPr="00DA7F47">
        <w:rPr>
          <w:rFonts w:cs="Arial"/>
          <w:sz w:val="18"/>
          <w:szCs w:val="18"/>
        </w:rPr>
        <w:t xml:space="preserve">Email: </w:t>
      </w:r>
      <w:r w:rsidR="00DC5D73">
        <w:rPr>
          <w:rFonts w:cs="Arial"/>
          <w:sz w:val="18"/>
          <w:szCs w:val="18"/>
        </w:rPr>
        <w:t>lara.haas@trelleborg.com</w:t>
      </w:r>
    </w:p>
    <w:p w14:paraId="762FFD3E" w14:textId="382E33FB"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3A57366E" w14:textId="452B7F0F" w:rsidR="00035D8F" w:rsidRPr="00035D8F" w:rsidRDefault="003578CA" w:rsidP="003578CA">
      <w:pPr>
        <w:autoSpaceDE w:val="0"/>
        <w:autoSpaceDN w:val="0"/>
        <w:adjustRightInd w:val="0"/>
        <w:spacing w:after="120"/>
        <w:jc w:val="both"/>
        <w:rPr>
          <w:rFonts w:eastAsiaTheme="minorHAnsi" w:cs="Arial"/>
          <w:i/>
          <w:iCs/>
          <w:sz w:val="18"/>
          <w:szCs w:val="18"/>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w:t>
      </w:r>
      <w:r>
        <w:rPr>
          <w:rFonts w:eastAsiaTheme="minorHAnsi" w:cs="Arial"/>
          <w:i/>
          <w:iCs/>
          <w:sz w:val="18"/>
          <w:szCs w:val="18"/>
        </w:rPr>
        <w:lastRenderedPageBreak/>
        <w:t xml:space="preserve">aerospace, automotive and general industrial customers, including those from the pharmaceutical industry, with innovative solutions. Its network extends to over 25 production facilities and more than 50 </w:t>
      </w:r>
      <w:r w:rsidR="00C37ED2">
        <w:rPr>
          <w:rFonts w:eastAsiaTheme="minorHAnsi" w:cs="Arial"/>
          <w:i/>
          <w:iCs/>
          <w:sz w:val="18"/>
          <w:szCs w:val="18"/>
        </w:rPr>
        <w:t>Customer Solution Centers</w:t>
      </w:r>
      <w:r>
        <w:rPr>
          <w:rFonts w:eastAsiaTheme="minorHAnsi" w:cs="Arial"/>
          <w:i/>
          <w:iCs/>
          <w:sz w:val="18"/>
          <w:szCs w:val="18"/>
        </w:rPr>
        <w:t xml:space="preserve">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eastAsiaTheme="minorHAnsi" w:cs="Arial"/>
          <w:i/>
          <w:iCs/>
          <w:sz w:val="18"/>
          <w:szCs w:val="18"/>
        </w:rPr>
        <w:t>ServicePLUS</w:t>
      </w:r>
      <w:proofErr w:type="spellEnd"/>
      <w:r>
        <w:rPr>
          <w:rFonts w:eastAsiaTheme="minorHAnsi" w:cs="Arial"/>
          <w:i/>
          <w:iCs/>
          <w:sz w:val="18"/>
          <w:szCs w:val="18"/>
        </w:rPr>
        <w:t xml:space="preserve"> value chain solution and ‘Ease of Doing Business’ philosophy.</w:t>
      </w:r>
      <w:r w:rsidR="00035D8F" w:rsidRPr="00035D8F">
        <w:t xml:space="preserve"> </w:t>
      </w:r>
      <w:hyperlink r:id="rId12" w:history="1">
        <w:r w:rsidR="00035D8F" w:rsidRPr="00CF4C3D">
          <w:rPr>
            <w:rStyle w:val="Hyperlink"/>
            <w:rFonts w:eastAsiaTheme="minorHAnsi" w:cs="Arial"/>
            <w:i/>
            <w:iCs/>
            <w:sz w:val="18"/>
            <w:szCs w:val="18"/>
          </w:rPr>
          <w:t>www.trelleborg.com/seals</w:t>
        </w:r>
      </w:hyperlink>
      <w:r w:rsidR="00035D8F">
        <w:rPr>
          <w:rFonts w:eastAsiaTheme="minorHAnsi" w:cs="Arial"/>
          <w:i/>
          <w:iCs/>
          <w:sz w:val="18"/>
          <w:szCs w:val="18"/>
        </w:rPr>
        <w:t xml:space="preserve"> </w:t>
      </w:r>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5128F6AE" w14:textId="77777777" w:rsidR="00593397" w:rsidRPr="00CC17A0" w:rsidRDefault="00593397" w:rsidP="00593397">
      <w:pPr>
        <w:ind w:right="142"/>
        <w:jc w:val="both"/>
        <w:rPr>
          <w:rFonts w:ascii="Calibri" w:hAnsi="Calibri"/>
          <w:i/>
          <w:iCs/>
          <w:sz w:val="18"/>
          <w:szCs w:val="18"/>
        </w:rPr>
      </w:pPr>
      <w:r w:rsidRPr="00CC17A0">
        <w:rPr>
          <w:rFonts w:cs="Arial"/>
          <w:b/>
          <w:bCs/>
          <w:i/>
          <w:iCs/>
          <w:sz w:val="18"/>
          <w:szCs w:val="18"/>
        </w:rPr>
        <w:t xml:space="preserve">Trelleborg </w:t>
      </w:r>
      <w:r w:rsidRPr="00CC17A0">
        <w:rPr>
          <w:rFonts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3" w:history="1">
        <w:r w:rsidRPr="00E30627">
          <w:rPr>
            <w:rStyle w:val="Hyperlink"/>
            <w:rFonts w:cs="Arial"/>
            <w:i/>
            <w:iCs/>
            <w:sz w:val="18"/>
            <w:szCs w:val="18"/>
          </w:rPr>
          <w:t>www.trelleborg.com</w:t>
        </w:r>
      </w:hyperlink>
      <w:r w:rsidRPr="00CC17A0">
        <w:rPr>
          <w:rFonts w:cs="Arial"/>
          <w:i/>
          <w:iCs/>
          <w:sz w:val="18"/>
          <w:szCs w:val="18"/>
        </w:rPr>
        <w:t xml:space="preserve">. </w:t>
      </w:r>
    </w:p>
    <w:p w14:paraId="1133EDC2" w14:textId="21017D19" w:rsidR="00900902" w:rsidRPr="00900902" w:rsidRDefault="00900902" w:rsidP="00593397">
      <w:pPr>
        <w:pStyle w:val="NormalWeb"/>
        <w:jc w:val="both"/>
        <w:rPr>
          <w:rFonts w:cs="Arial"/>
          <w:i/>
          <w:sz w:val="18"/>
          <w:szCs w:val="18"/>
        </w:rPr>
      </w:pPr>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1B9F" w14:textId="77777777" w:rsidR="00A225F2" w:rsidRDefault="00A225F2">
      <w:r>
        <w:separator/>
      </w:r>
    </w:p>
  </w:endnote>
  <w:endnote w:type="continuationSeparator" w:id="0">
    <w:p w14:paraId="6057B256" w14:textId="77777777" w:rsidR="00A225F2" w:rsidRDefault="00A2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5380" w14:textId="77777777" w:rsidR="00A225F2" w:rsidRDefault="00A225F2">
      <w:r>
        <w:separator/>
      </w:r>
    </w:p>
  </w:footnote>
  <w:footnote w:type="continuationSeparator" w:id="0">
    <w:p w14:paraId="6D747414" w14:textId="77777777" w:rsidR="00A225F2" w:rsidRDefault="00A2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A96"/>
    <w:multiLevelType w:val="hybridMultilevel"/>
    <w:tmpl w:val="2182D406"/>
    <w:lvl w:ilvl="0" w:tplc="33BAC848">
      <w:start w:val="2"/>
      <w:numFmt w:val="decimal"/>
      <w:lvlText w:val="%1."/>
      <w:lvlJc w:val="left"/>
      <w:pPr>
        <w:tabs>
          <w:tab w:val="num" w:pos="720"/>
        </w:tabs>
        <w:ind w:left="720" w:hanging="360"/>
      </w:pPr>
    </w:lvl>
    <w:lvl w:ilvl="1" w:tplc="14BCBCC6" w:tentative="1">
      <w:start w:val="1"/>
      <w:numFmt w:val="decimal"/>
      <w:lvlText w:val="%2."/>
      <w:lvlJc w:val="left"/>
      <w:pPr>
        <w:tabs>
          <w:tab w:val="num" w:pos="1440"/>
        </w:tabs>
        <w:ind w:left="1440" w:hanging="360"/>
      </w:pPr>
    </w:lvl>
    <w:lvl w:ilvl="2" w:tplc="9A8A39AE" w:tentative="1">
      <w:start w:val="1"/>
      <w:numFmt w:val="decimal"/>
      <w:lvlText w:val="%3."/>
      <w:lvlJc w:val="left"/>
      <w:pPr>
        <w:tabs>
          <w:tab w:val="num" w:pos="2160"/>
        </w:tabs>
        <w:ind w:left="2160" w:hanging="360"/>
      </w:pPr>
    </w:lvl>
    <w:lvl w:ilvl="3" w:tplc="26BA1456" w:tentative="1">
      <w:start w:val="1"/>
      <w:numFmt w:val="decimal"/>
      <w:lvlText w:val="%4."/>
      <w:lvlJc w:val="left"/>
      <w:pPr>
        <w:tabs>
          <w:tab w:val="num" w:pos="2880"/>
        </w:tabs>
        <w:ind w:left="2880" w:hanging="360"/>
      </w:pPr>
    </w:lvl>
    <w:lvl w:ilvl="4" w:tplc="6C405084" w:tentative="1">
      <w:start w:val="1"/>
      <w:numFmt w:val="decimal"/>
      <w:lvlText w:val="%5."/>
      <w:lvlJc w:val="left"/>
      <w:pPr>
        <w:tabs>
          <w:tab w:val="num" w:pos="3600"/>
        </w:tabs>
        <w:ind w:left="3600" w:hanging="360"/>
      </w:pPr>
    </w:lvl>
    <w:lvl w:ilvl="5" w:tplc="4C6AEDA8" w:tentative="1">
      <w:start w:val="1"/>
      <w:numFmt w:val="decimal"/>
      <w:lvlText w:val="%6."/>
      <w:lvlJc w:val="left"/>
      <w:pPr>
        <w:tabs>
          <w:tab w:val="num" w:pos="4320"/>
        </w:tabs>
        <w:ind w:left="4320" w:hanging="360"/>
      </w:pPr>
    </w:lvl>
    <w:lvl w:ilvl="6" w:tplc="D706BBA4" w:tentative="1">
      <w:start w:val="1"/>
      <w:numFmt w:val="decimal"/>
      <w:lvlText w:val="%7."/>
      <w:lvlJc w:val="left"/>
      <w:pPr>
        <w:tabs>
          <w:tab w:val="num" w:pos="5040"/>
        </w:tabs>
        <w:ind w:left="5040" w:hanging="360"/>
      </w:pPr>
    </w:lvl>
    <w:lvl w:ilvl="7" w:tplc="FE300C6C" w:tentative="1">
      <w:start w:val="1"/>
      <w:numFmt w:val="decimal"/>
      <w:lvlText w:val="%8."/>
      <w:lvlJc w:val="left"/>
      <w:pPr>
        <w:tabs>
          <w:tab w:val="num" w:pos="5760"/>
        </w:tabs>
        <w:ind w:left="5760" w:hanging="360"/>
      </w:pPr>
    </w:lvl>
    <w:lvl w:ilvl="8" w:tplc="FE8E1BC4" w:tentative="1">
      <w:start w:val="1"/>
      <w:numFmt w:val="decimal"/>
      <w:lvlText w:val="%9."/>
      <w:lvlJc w:val="left"/>
      <w:pPr>
        <w:tabs>
          <w:tab w:val="num" w:pos="6480"/>
        </w:tabs>
        <w:ind w:left="6480" w:hanging="360"/>
      </w:pPr>
    </w:lvl>
  </w:abstractNum>
  <w:abstractNum w:abstractNumId="3"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DF56B31"/>
    <w:multiLevelType w:val="hybridMultilevel"/>
    <w:tmpl w:val="105049F4"/>
    <w:lvl w:ilvl="0" w:tplc="4E6E23A4">
      <w:start w:val="3"/>
      <w:numFmt w:val="decimal"/>
      <w:lvlText w:val="%1."/>
      <w:lvlJc w:val="left"/>
      <w:pPr>
        <w:tabs>
          <w:tab w:val="num" w:pos="720"/>
        </w:tabs>
        <w:ind w:left="720" w:hanging="360"/>
      </w:pPr>
    </w:lvl>
    <w:lvl w:ilvl="1" w:tplc="B37AEB92" w:tentative="1">
      <w:start w:val="1"/>
      <w:numFmt w:val="decimal"/>
      <w:lvlText w:val="%2."/>
      <w:lvlJc w:val="left"/>
      <w:pPr>
        <w:tabs>
          <w:tab w:val="num" w:pos="1440"/>
        </w:tabs>
        <w:ind w:left="1440" w:hanging="360"/>
      </w:pPr>
    </w:lvl>
    <w:lvl w:ilvl="2" w:tplc="F4342C42" w:tentative="1">
      <w:start w:val="1"/>
      <w:numFmt w:val="decimal"/>
      <w:lvlText w:val="%3."/>
      <w:lvlJc w:val="left"/>
      <w:pPr>
        <w:tabs>
          <w:tab w:val="num" w:pos="2160"/>
        </w:tabs>
        <w:ind w:left="2160" w:hanging="360"/>
      </w:pPr>
    </w:lvl>
    <w:lvl w:ilvl="3" w:tplc="35848D88" w:tentative="1">
      <w:start w:val="1"/>
      <w:numFmt w:val="decimal"/>
      <w:lvlText w:val="%4."/>
      <w:lvlJc w:val="left"/>
      <w:pPr>
        <w:tabs>
          <w:tab w:val="num" w:pos="2880"/>
        </w:tabs>
        <w:ind w:left="2880" w:hanging="360"/>
      </w:pPr>
    </w:lvl>
    <w:lvl w:ilvl="4" w:tplc="18CCA5B2" w:tentative="1">
      <w:start w:val="1"/>
      <w:numFmt w:val="decimal"/>
      <w:lvlText w:val="%5."/>
      <w:lvlJc w:val="left"/>
      <w:pPr>
        <w:tabs>
          <w:tab w:val="num" w:pos="3600"/>
        </w:tabs>
        <w:ind w:left="3600" w:hanging="360"/>
      </w:pPr>
    </w:lvl>
    <w:lvl w:ilvl="5" w:tplc="3E024414" w:tentative="1">
      <w:start w:val="1"/>
      <w:numFmt w:val="decimal"/>
      <w:lvlText w:val="%6."/>
      <w:lvlJc w:val="left"/>
      <w:pPr>
        <w:tabs>
          <w:tab w:val="num" w:pos="4320"/>
        </w:tabs>
        <w:ind w:left="4320" w:hanging="360"/>
      </w:pPr>
    </w:lvl>
    <w:lvl w:ilvl="6" w:tplc="0D665CE2" w:tentative="1">
      <w:start w:val="1"/>
      <w:numFmt w:val="decimal"/>
      <w:lvlText w:val="%7."/>
      <w:lvlJc w:val="left"/>
      <w:pPr>
        <w:tabs>
          <w:tab w:val="num" w:pos="5040"/>
        </w:tabs>
        <w:ind w:left="5040" w:hanging="360"/>
      </w:pPr>
    </w:lvl>
    <w:lvl w:ilvl="7" w:tplc="DFCE5F88" w:tentative="1">
      <w:start w:val="1"/>
      <w:numFmt w:val="decimal"/>
      <w:lvlText w:val="%8."/>
      <w:lvlJc w:val="left"/>
      <w:pPr>
        <w:tabs>
          <w:tab w:val="num" w:pos="5760"/>
        </w:tabs>
        <w:ind w:left="5760" w:hanging="360"/>
      </w:pPr>
    </w:lvl>
    <w:lvl w:ilvl="8" w:tplc="40AECB2E" w:tentative="1">
      <w:start w:val="1"/>
      <w:numFmt w:val="decimal"/>
      <w:lvlText w:val="%9."/>
      <w:lvlJc w:val="left"/>
      <w:pPr>
        <w:tabs>
          <w:tab w:val="num" w:pos="6480"/>
        </w:tabs>
        <w:ind w:left="6480" w:hanging="360"/>
      </w:pPr>
    </w:lvl>
  </w:abstractNum>
  <w:abstractNum w:abstractNumId="12"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6A5B"/>
    <w:multiLevelType w:val="hybridMultilevel"/>
    <w:tmpl w:val="E9A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2BB0"/>
    <w:multiLevelType w:val="hybridMultilevel"/>
    <w:tmpl w:val="59629658"/>
    <w:lvl w:ilvl="0" w:tplc="1B46B04E">
      <w:start w:val="1"/>
      <w:numFmt w:val="decimal"/>
      <w:lvlText w:val="%1."/>
      <w:lvlJc w:val="left"/>
      <w:pPr>
        <w:tabs>
          <w:tab w:val="num" w:pos="720"/>
        </w:tabs>
        <w:ind w:left="720" w:hanging="360"/>
      </w:pPr>
    </w:lvl>
    <w:lvl w:ilvl="1" w:tplc="41FCC3AC" w:tentative="1">
      <w:start w:val="1"/>
      <w:numFmt w:val="decimal"/>
      <w:lvlText w:val="%2."/>
      <w:lvlJc w:val="left"/>
      <w:pPr>
        <w:tabs>
          <w:tab w:val="num" w:pos="1440"/>
        </w:tabs>
        <w:ind w:left="1440" w:hanging="360"/>
      </w:pPr>
    </w:lvl>
    <w:lvl w:ilvl="2" w:tplc="2D9C1082" w:tentative="1">
      <w:start w:val="1"/>
      <w:numFmt w:val="decimal"/>
      <w:lvlText w:val="%3."/>
      <w:lvlJc w:val="left"/>
      <w:pPr>
        <w:tabs>
          <w:tab w:val="num" w:pos="2160"/>
        </w:tabs>
        <w:ind w:left="2160" w:hanging="360"/>
      </w:pPr>
    </w:lvl>
    <w:lvl w:ilvl="3" w:tplc="AFEC7E9E" w:tentative="1">
      <w:start w:val="1"/>
      <w:numFmt w:val="decimal"/>
      <w:lvlText w:val="%4."/>
      <w:lvlJc w:val="left"/>
      <w:pPr>
        <w:tabs>
          <w:tab w:val="num" w:pos="2880"/>
        </w:tabs>
        <w:ind w:left="2880" w:hanging="360"/>
      </w:pPr>
    </w:lvl>
    <w:lvl w:ilvl="4" w:tplc="F09E5EA6" w:tentative="1">
      <w:start w:val="1"/>
      <w:numFmt w:val="decimal"/>
      <w:lvlText w:val="%5."/>
      <w:lvlJc w:val="left"/>
      <w:pPr>
        <w:tabs>
          <w:tab w:val="num" w:pos="3600"/>
        </w:tabs>
        <w:ind w:left="3600" w:hanging="360"/>
      </w:pPr>
    </w:lvl>
    <w:lvl w:ilvl="5" w:tplc="8DDE2194" w:tentative="1">
      <w:start w:val="1"/>
      <w:numFmt w:val="decimal"/>
      <w:lvlText w:val="%6."/>
      <w:lvlJc w:val="left"/>
      <w:pPr>
        <w:tabs>
          <w:tab w:val="num" w:pos="4320"/>
        </w:tabs>
        <w:ind w:left="4320" w:hanging="360"/>
      </w:pPr>
    </w:lvl>
    <w:lvl w:ilvl="6" w:tplc="95B85D88" w:tentative="1">
      <w:start w:val="1"/>
      <w:numFmt w:val="decimal"/>
      <w:lvlText w:val="%7."/>
      <w:lvlJc w:val="left"/>
      <w:pPr>
        <w:tabs>
          <w:tab w:val="num" w:pos="5040"/>
        </w:tabs>
        <w:ind w:left="5040" w:hanging="360"/>
      </w:pPr>
    </w:lvl>
    <w:lvl w:ilvl="7" w:tplc="A5E2449C" w:tentative="1">
      <w:start w:val="1"/>
      <w:numFmt w:val="decimal"/>
      <w:lvlText w:val="%8."/>
      <w:lvlJc w:val="left"/>
      <w:pPr>
        <w:tabs>
          <w:tab w:val="num" w:pos="5760"/>
        </w:tabs>
        <w:ind w:left="5760" w:hanging="360"/>
      </w:pPr>
    </w:lvl>
    <w:lvl w:ilvl="8" w:tplc="657A52A4" w:tentative="1">
      <w:start w:val="1"/>
      <w:numFmt w:val="decimal"/>
      <w:lvlText w:val="%9."/>
      <w:lvlJc w:val="left"/>
      <w:pPr>
        <w:tabs>
          <w:tab w:val="num" w:pos="6480"/>
        </w:tabs>
        <w:ind w:left="6480" w:hanging="360"/>
      </w:pPr>
    </w:lvl>
  </w:abstractNum>
  <w:abstractNum w:abstractNumId="25"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CB2469"/>
    <w:multiLevelType w:val="hybridMultilevel"/>
    <w:tmpl w:val="1FD8E8F2"/>
    <w:lvl w:ilvl="0" w:tplc="1F08E2B2">
      <w:start w:val="1"/>
      <w:numFmt w:val="bullet"/>
      <w:lvlText w:val=""/>
      <w:lvlJc w:val="left"/>
      <w:pPr>
        <w:tabs>
          <w:tab w:val="num" w:pos="720"/>
        </w:tabs>
        <w:ind w:left="720" w:hanging="360"/>
      </w:pPr>
      <w:rPr>
        <w:rFonts w:ascii="Wingdings" w:hAnsi="Wingdings" w:hint="default"/>
        <w:sz w:val="20"/>
      </w:rPr>
    </w:lvl>
    <w:lvl w:ilvl="1" w:tplc="65920E2E" w:tentative="1">
      <w:start w:val="1"/>
      <w:numFmt w:val="bullet"/>
      <w:lvlText w:val=""/>
      <w:lvlJc w:val="left"/>
      <w:pPr>
        <w:tabs>
          <w:tab w:val="num" w:pos="1440"/>
        </w:tabs>
        <w:ind w:left="1440" w:hanging="360"/>
      </w:pPr>
      <w:rPr>
        <w:rFonts w:ascii="Wingdings" w:hAnsi="Wingdings" w:hint="default"/>
        <w:sz w:val="20"/>
      </w:rPr>
    </w:lvl>
    <w:lvl w:ilvl="2" w:tplc="5BCC3E9C" w:tentative="1">
      <w:start w:val="1"/>
      <w:numFmt w:val="bullet"/>
      <w:lvlText w:val=""/>
      <w:lvlJc w:val="left"/>
      <w:pPr>
        <w:tabs>
          <w:tab w:val="num" w:pos="2160"/>
        </w:tabs>
        <w:ind w:left="2160" w:hanging="360"/>
      </w:pPr>
      <w:rPr>
        <w:rFonts w:ascii="Wingdings" w:hAnsi="Wingdings" w:hint="default"/>
        <w:sz w:val="20"/>
      </w:rPr>
    </w:lvl>
    <w:lvl w:ilvl="3" w:tplc="55341F02" w:tentative="1">
      <w:start w:val="1"/>
      <w:numFmt w:val="bullet"/>
      <w:lvlText w:val=""/>
      <w:lvlJc w:val="left"/>
      <w:pPr>
        <w:tabs>
          <w:tab w:val="num" w:pos="2880"/>
        </w:tabs>
        <w:ind w:left="2880" w:hanging="360"/>
      </w:pPr>
      <w:rPr>
        <w:rFonts w:ascii="Wingdings" w:hAnsi="Wingdings" w:hint="default"/>
        <w:sz w:val="20"/>
      </w:rPr>
    </w:lvl>
    <w:lvl w:ilvl="4" w:tplc="12A0E928" w:tentative="1">
      <w:start w:val="1"/>
      <w:numFmt w:val="bullet"/>
      <w:lvlText w:val=""/>
      <w:lvlJc w:val="left"/>
      <w:pPr>
        <w:tabs>
          <w:tab w:val="num" w:pos="3600"/>
        </w:tabs>
        <w:ind w:left="3600" w:hanging="360"/>
      </w:pPr>
      <w:rPr>
        <w:rFonts w:ascii="Wingdings" w:hAnsi="Wingdings" w:hint="default"/>
        <w:sz w:val="20"/>
      </w:rPr>
    </w:lvl>
    <w:lvl w:ilvl="5" w:tplc="44E44680" w:tentative="1">
      <w:start w:val="1"/>
      <w:numFmt w:val="bullet"/>
      <w:lvlText w:val=""/>
      <w:lvlJc w:val="left"/>
      <w:pPr>
        <w:tabs>
          <w:tab w:val="num" w:pos="4320"/>
        </w:tabs>
        <w:ind w:left="4320" w:hanging="360"/>
      </w:pPr>
      <w:rPr>
        <w:rFonts w:ascii="Wingdings" w:hAnsi="Wingdings" w:hint="default"/>
        <w:sz w:val="20"/>
      </w:rPr>
    </w:lvl>
    <w:lvl w:ilvl="6" w:tplc="F3DCE24A" w:tentative="1">
      <w:start w:val="1"/>
      <w:numFmt w:val="bullet"/>
      <w:lvlText w:val=""/>
      <w:lvlJc w:val="left"/>
      <w:pPr>
        <w:tabs>
          <w:tab w:val="num" w:pos="5040"/>
        </w:tabs>
        <w:ind w:left="5040" w:hanging="360"/>
      </w:pPr>
      <w:rPr>
        <w:rFonts w:ascii="Wingdings" w:hAnsi="Wingdings" w:hint="default"/>
        <w:sz w:val="20"/>
      </w:rPr>
    </w:lvl>
    <w:lvl w:ilvl="7" w:tplc="C466258E" w:tentative="1">
      <w:start w:val="1"/>
      <w:numFmt w:val="bullet"/>
      <w:lvlText w:val=""/>
      <w:lvlJc w:val="left"/>
      <w:pPr>
        <w:tabs>
          <w:tab w:val="num" w:pos="5760"/>
        </w:tabs>
        <w:ind w:left="5760" w:hanging="360"/>
      </w:pPr>
      <w:rPr>
        <w:rFonts w:ascii="Wingdings" w:hAnsi="Wingdings" w:hint="default"/>
        <w:sz w:val="20"/>
      </w:rPr>
    </w:lvl>
    <w:lvl w:ilvl="8" w:tplc="19EE26B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
  </w:num>
  <w:num w:numId="4">
    <w:abstractNumId w:val="15"/>
  </w:num>
  <w:num w:numId="5">
    <w:abstractNumId w:val="33"/>
  </w:num>
  <w:num w:numId="6">
    <w:abstractNumId w:val="6"/>
  </w:num>
  <w:num w:numId="7">
    <w:abstractNumId w:val="29"/>
  </w:num>
  <w:num w:numId="8">
    <w:abstractNumId w:val="16"/>
  </w:num>
  <w:num w:numId="9">
    <w:abstractNumId w:val="37"/>
  </w:num>
  <w:num w:numId="10">
    <w:abstractNumId w:val="35"/>
  </w:num>
  <w:num w:numId="11">
    <w:abstractNumId w:val="31"/>
  </w:num>
  <w:num w:numId="12">
    <w:abstractNumId w:val="38"/>
  </w:num>
  <w:num w:numId="13">
    <w:abstractNumId w:val="17"/>
  </w:num>
  <w:num w:numId="14">
    <w:abstractNumId w:val="9"/>
  </w:num>
  <w:num w:numId="15">
    <w:abstractNumId w:val="7"/>
  </w:num>
  <w:num w:numId="16">
    <w:abstractNumId w:val="8"/>
  </w:num>
  <w:num w:numId="17">
    <w:abstractNumId w:val="36"/>
  </w:num>
  <w:num w:numId="18">
    <w:abstractNumId w:val="10"/>
  </w:num>
  <w:num w:numId="19">
    <w:abstractNumId w:val="26"/>
  </w:num>
  <w:num w:numId="20">
    <w:abstractNumId w:val="25"/>
  </w:num>
  <w:num w:numId="21">
    <w:abstractNumId w:val="1"/>
  </w:num>
  <w:num w:numId="22">
    <w:abstractNumId w:val="12"/>
  </w:num>
  <w:num w:numId="23">
    <w:abstractNumId w:val="27"/>
  </w:num>
  <w:num w:numId="24">
    <w:abstractNumId w:val="20"/>
  </w:num>
  <w:num w:numId="25">
    <w:abstractNumId w:val="0"/>
  </w:num>
  <w:num w:numId="26">
    <w:abstractNumId w:val="28"/>
  </w:num>
  <w:num w:numId="27">
    <w:abstractNumId w:val="18"/>
  </w:num>
  <w:num w:numId="28">
    <w:abstractNumId w:val="14"/>
  </w:num>
  <w:num w:numId="29">
    <w:abstractNumId w:val="4"/>
  </w:num>
  <w:num w:numId="30">
    <w:abstractNumId w:val="30"/>
  </w:num>
  <w:num w:numId="31">
    <w:abstractNumId w:val="19"/>
  </w:num>
  <w:num w:numId="32">
    <w:abstractNumId w:val="21"/>
  </w:num>
  <w:num w:numId="33">
    <w:abstractNumId w:val="23"/>
  </w:num>
  <w:num w:numId="34">
    <w:abstractNumId w:val="13"/>
  </w:num>
  <w:num w:numId="35">
    <w:abstractNumId w:val="32"/>
  </w:num>
  <w:num w:numId="36">
    <w:abstractNumId w:val="22"/>
  </w:num>
  <w:num w:numId="37">
    <w:abstractNumId w:val="24"/>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0D58"/>
    <w:rsid w:val="0000146D"/>
    <w:rsid w:val="00001F2D"/>
    <w:rsid w:val="000062AD"/>
    <w:rsid w:val="00013527"/>
    <w:rsid w:val="00013E46"/>
    <w:rsid w:val="000140A9"/>
    <w:rsid w:val="000148B5"/>
    <w:rsid w:val="000178DA"/>
    <w:rsid w:val="00021763"/>
    <w:rsid w:val="00021AD4"/>
    <w:rsid w:val="00022298"/>
    <w:rsid w:val="000227F2"/>
    <w:rsid w:val="00024074"/>
    <w:rsid w:val="00024D57"/>
    <w:rsid w:val="0002741C"/>
    <w:rsid w:val="0003302B"/>
    <w:rsid w:val="000343CA"/>
    <w:rsid w:val="00035D8F"/>
    <w:rsid w:val="00035DCA"/>
    <w:rsid w:val="00035DE6"/>
    <w:rsid w:val="0003617F"/>
    <w:rsid w:val="00037558"/>
    <w:rsid w:val="00041B26"/>
    <w:rsid w:val="0004400A"/>
    <w:rsid w:val="0004579C"/>
    <w:rsid w:val="00051CF8"/>
    <w:rsid w:val="00052B82"/>
    <w:rsid w:val="00055FB5"/>
    <w:rsid w:val="0005622C"/>
    <w:rsid w:val="0006280F"/>
    <w:rsid w:val="00064DC1"/>
    <w:rsid w:val="00064E36"/>
    <w:rsid w:val="00066195"/>
    <w:rsid w:val="00067DE2"/>
    <w:rsid w:val="00071DAC"/>
    <w:rsid w:val="000722EA"/>
    <w:rsid w:val="0007312A"/>
    <w:rsid w:val="000735CC"/>
    <w:rsid w:val="00073D26"/>
    <w:rsid w:val="00074315"/>
    <w:rsid w:val="00075810"/>
    <w:rsid w:val="00077057"/>
    <w:rsid w:val="00080CFD"/>
    <w:rsid w:val="000820D0"/>
    <w:rsid w:val="000847E9"/>
    <w:rsid w:val="00085F11"/>
    <w:rsid w:val="00086B25"/>
    <w:rsid w:val="00087811"/>
    <w:rsid w:val="00095A08"/>
    <w:rsid w:val="000A3F99"/>
    <w:rsid w:val="000A6FB0"/>
    <w:rsid w:val="000B06B7"/>
    <w:rsid w:val="000B1A48"/>
    <w:rsid w:val="000B7266"/>
    <w:rsid w:val="000C0FF0"/>
    <w:rsid w:val="000C128C"/>
    <w:rsid w:val="000C1389"/>
    <w:rsid w:val="000C4A72"/>
    <w:rsid w:val="000C6944"/>
    <w:rsid w:val="000C6DC0"/>
    <w:rsid w:val="000D1129"/>
    <w:rsid w:val="000D17FB"/>
    <w:rsid w:val="000D21F0"/>
    <w:rsid w:val="000D4B99"/>
    <w:rsid w:val="000D4D82"/>
    <w:rsid w:val="000D55C2"/>
    <w:rsid w:val="000D57E9"/>
    <w:rsid w:val="000E0CE3"/>
    <w:rsid w:val="000E144C"/>
    <w:rsid w:val="000E281E"/>
    <w:rsid w:val="000F0CC6"/>
    <w:rsid w:val="000F1EC9"/>
    <w:rsid w:val="000F3974"/>
    <w:rsid w:val="000F3DBE"/>
    <w:rsid w:val="000F434D"/>
    <w:rsid w:val="000F5755"/>
    <w:rsid w:val="0010022F"/>
    <w:rsid w:val="001004B5"/>
    <w:rsid w:val="001006BB"/>
    <w:rsid w:val="00104E7F"/>
    <w:rsid w:val="00105025"/>
    <w:rsid w:val="001128B4"/>
    <w:rsid w:val="00115017"/>
    <w:rsid w:val="001155E9"/>
    <w:rsid w:val="001162D2"/>
    <w:rsid w:val="00123ED2"/>
    <w:rsid w:val="0012468A"/>
    <w:rsid w:val="00125407"/>
    <w:rsid w:val="00125653"/>
    <w:rsid w:val="00126483"/>
    <w:rsid w:val="001264E5"/>
    <w:rsid w:val="00132225"/>
    <w:rsid w:val="001329C2"/>
    <w:rsid w:val="00133945"/>
    <w:rsid w:val="00134D42"/>
    <w:rsid w:val="00137FDA"/>
    <w:rsid w:val="0014248D"/>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2E6A"/>
    <w:rsid w:val="0019343A"/>
    <w:rsid w:val="00194915"/>
    <w:rsid w:val="001A0A68"/>
    <w:rsid w:val="001A0B6E"/>
    <w:rsid w:val="001A3BB8"/>
    <w:rsid w:val="001A3E53"/>
    <w:rsid w:val="001A5E33"/>
    <w:rsid w:val="001B1784"/>
    <w:rsid w:val="001B218D"/>
    <w:rsid w:val="001B4197"/>
    <w:rsid w:val="001B4515"/>
    <w:rsid w:val="001B5F20"/>
    <w:rsid w:val="001B6806"/>
    <w:rsid w:val="001B6954"/>
    <w:rsid w:val="001B6FE5"/>
    <w:rsid w:val="001B7FEA"/>
    <w:rsid w:val="001C01F2"/>
    <w:rsid w:val="001C0792"/>
    <w:rsid w:val="001C0E69"/>
    <w:rsid w:val="001C7115"/>
    <w:rsid w:val="001C7E6D"/>
    <w:rsid w:val="001D1588"/>
    <w:rsid w:val="001D1924"/>
    <w:rsid w:val="001D3201"/>
    <w:rsid w:val="001D4258"/>
    <w:rsid w:val="001D5670"/>
    <w:rsid w:val="001D63F7"/>
    <w:rsid w:val="001D79E1"/>
    <w:rsid w:val="001E05D9"/>
    <w:rsid w:val="001E0CE8"/>
    <w:rsid w:val="001E1E58"/>
    <w:rsid w:val="001E2FE6"/>
    <w:rsid w:val="001E5ED9"/>
    <w:rsid w:val="001E63F0"/>
    <w:rsid w:val="001F0C21"/>
    <w:rsid w:val="001F1FE6"/>
    <w:rsid w:val="001F2BDC"/>
    <w:rsid w:val="001F372E"/>
    <w:rsid w:val="001F3ECF"/>
    <w:rsid w:val="001F6F3A"/>
    <w:rsid w:val="001F7DFE"/>
    <w:rsid w:val="001F7F15"/>
    <w:rsid w:val="00200460"/>
    <w:rsid w:val="002051AA"/>
    <w:rsid w:val="002056FF"/>
    <w:rsid w:val="00205A9F"/>
    <w:rsid w:val="00214623"/>
    <w:rsid w:val="00216000"/>
    <w:rsid w:val="00216531"/>
    <w:rsid w:val="0021709F"/>
    <w:rsid w:val="002172B1"/>
    <w:rsid w:val="00224827"/>
    <w:rsid w:val="00227E94"/>
    <w:rsid w:val="00230030"/>
    <w:rsid w:val="0023077B"/>
    <w:rsid w:val="00230E66"/>
    <w:rsid w:val="00231BFC"/>
    <w:rsid w:val="00237582"/>
    <w:rsid w:val="00237A6F"/>
    <w:rsid w:val="00242176"/>
    <w:rsid w:val="0024218B"/>
    <w:rsid w:val="0024220C"/>
    <w:rsid w:val="002538E3"/>
    <w:rsid w:val="002553A4"/>
    <w:rsid w:val="00257256"/>
    <w:rsid w:val="0025746A"/>
    <w:rsid w:val="0025783D"/>
    <w:rsid w:val="002628A7"/>
    <w:rsid w:val="0026499E"/>
    <w:rsid w:val="00273783"/>
    <w:rsid w:val="00273F1C"/>
    <w:rsid w:val="00275C2F"/>
    <w:rsid w:val="002761C4"/>
    <w:rsid w:val="002776AA"/>
    <w:rsid w:val="002817B7"/>
    <w:rsid w:val="00284F86"/>
    <w:rsid w:val="0028592C"/>
    <w:rsid w:val="00286F7C"/>
    <w:rsid w:val="00287E66"/>
    <w:rsid w:val="0029029A"/>
    <w:rsid w:val="00292227"/>
    <w:rsid w:val="002939C8"/>
    <w:rsid w:val="00295C4E"/>
    <w:rsid w:val="00296F59"/>
    <w:rsid w:val="002A0055"/>
    <w:rsid w:val="002A1858"/>
    <w:rsid w:val="002A303B"/>
    <w:rsid w:val="002A40FD"/>
    <w:rsid w:val="002A4526"/>
    <w:rsid w:val="002A7D14"/>
    <w:rsid w:val="002B1934"/>
    <w:rsid w:val="002B4304"/>
    <w:rsid w:val="002B4C5B"/>
    <w:rsid w:val="002B58B7"/>
    <w:rsid w:val="002C3142"/>
    <w:rsid w:val="002C6885"/>
    <w:rsid w:val="002D2633"/>
    <w:rsid w:val="002D3F0D"/>
    <w:rsid w:val="002D4279"/>
    <w:rsid w:val="002D48C5"/>
    <w:rsid w:val="002D4DD8"/>
    <w:rsid w:val="002D51BD"/>
    <w:rsid w:val="002D684F"/>
    <w:rsid w:val="002E0C15"/>
    <w:rsid w:val="002E28BC"/>
    <w:rsid w:val="002E3EAB"/>
    <w:rsid w:val="002F0078"/>
    <w:rsid w:val="002F3148"/>
    <w:rsid w:val="002F4D26"/>
    <w:rsid w:val="002F7207"/>
    <w:rsid w:val="002F7AA8"/>
    <w:rsid w:val="00301317"/>
    <w:rsid w:val="003019EE"/>
    <w:rsid w:val="00303200"/>
    <w:rsid w:val="003032A0"/>
    <w:rsid w:val="00304862"/>
    <w:rsid w:val="00304FC1"/>
    <w:rsid w:val="00306A74"/>
    <w:rsid w:val="00306D9C"/>
    <w:rsid w:val="00311020"/>
    <w:rsid w:val="0031222E"/>
    <w:rsid w:val="0031320D"/>
    <w:rsid w:val="003139C3"/>
    <w:rsid w:val="00314D32"/>
    <w:rsid w:val="00317F06"/>
    <w:rsid w:val="00322988"/>
    <w:rsid w:val="0032333C"/>
    <w:rsid w:val="00332B3A"/>
    <w:rsid w:val="00336F94"/>
    <w:rsid w:val="003446EA"/>
    <w:rsid w:val="00346A3C"/>
    <w:rsid w:val="003473B8"/>
    <w:rsid w:val="003476F2"/>
    <w:rsid w:val="00347E83"/>
    <w:rsid w:val="00356B30"/>
    <w:rsid w:val="003570E0"/>
    <w:rsid w:val="0035741A"/>
    <w:rsid w:val="003578CA"/>
    <w:rsid w:val="00360819"/>
    <w:rsid w:val="003608AD"/>
    <w:rsid w:val="003636C9"/>
    <w:rsid w:val="003647C2"/>
    <w:rsid w:val="0036607E"/>
    <w:rsid w:val="003702DF"/>
    <w:rsid w:val="003719B2"/>
    <w:rsid w:val="0037337C"/>
    <w:rsid w:val="00373534"/>
    <w:rsid w:val="0037364A"/>
    <w:rsid w:val="0037650C"/>
    <w:rsid w:val="00384468"/>
    <w:rsid w:val="00390968"/>
    <w:rsid w:val="00390AE8"/>
    <w:rsid w:val="00391AAB"/>
    <w:rsid w:val="00393431"/>
    <w:rsid w:val="00394F61"/>
    <w:rsid w:val="00395AE3"/>
    <w:rsid w:val="00395B1A"/>
    <w:rsid w:val="003A004B"/>
    <w:rsid w:val="003A016B"/>
    <w:rsid w:val="003A4A4A"/>
    <w:rsid w:val="003A565D"/>
    <w:rsid w:val="003A71CB"/>
    <w:rsid w:val="003B0EA9"/>
    <w:rsid w:val="003B1C86"/>
    <w:rsid w:val="003B2033"/>
    <w:rsid w:val="003B380B"/>
    <w:rsid w:val="003B69D5"/>
    <w:rsid w:val="003C33D6"/>
    <w:rsid w:val="003C550B"/>
    <w:rsid w:val="003C7D81"/>
    <w:rsid w:val="003D3785"/>
    <w:rsid w:val="003D42D3"/>
    <w:rsid w:val="003D459F"/>
    <w:rsid w:val="003D61B9"/>
    <w:rsid w:val="003D6398"/>
    <w:rsid w:val="003E4275"/>
    <w:rsid w:val="003E54DE"/>
    <w:rsid w:val="003E56F2"/>
    <w:rsid w:val="003E63D3"/>
    <w:rsid w:val="003E6587"/>
    <w:rsid w:val="003E68DF"/>
    <w:rsid w:val="003E7AF6"/>
    <w:rsid w:val="003F02B3"/>
    <w:rsid w:val="003F048B"/>
    <w:rsid w:val="003F15EA"/>
    <w:rsid w:val="003F4109"/>
    <w:rsid w:val="003F758D"/>
    <w:rsid w:val="00401733"/>
    <w:rsid w:val="00402ABE"/>
    <w:rsid w:val="004030D5"/>
    <w:rsid w:val="004040D5"/>
    <w:rsid w:val="00405AB0"/>
    <w:rsid w:val="004068BD"/>
    <w:rsid w:val="004076C1"/>
    <w:rsid w:val="00407B00"/>
    <w:rsid w:val="00412420"/>
    <w:rsid w:val="004149A6"/>
    <w:rsid w:val="00420E1A"/>
    <w:rsid w:val="00421062"/>
    <w:rsid w:val="00421141"/>
    <w:rsid w:val="0042274D"/>
    <w:rsid w:val="004240F1"/>
    <w:rsid w:val="00426C30"/>
    <w:rsid w:val="00434201"/>
    <w:rsid w:val="00436F2E"/>
    <w:rsid w:val="00436FC0"/>
    <w:rsid w:val="00437A70"/>
    <w:rsid w:val="00443C87"/>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5F67"/>
    <w:rsid w:val="004769F8"/>
    <w:rsid w:val="00476E48"/>
    <w:rsid w:val="0047725E"/>
    <w:rsid w:val="00482282"/>
    <w:rsid w:val="00483051"/>
    <w:rsid w:val="00484CEF"/>
    <w:rsid w:val="00485012"/>
    <w:rsid w:val="00486C61"/>
    <w:rsid w:val="004A36BC"/>
    <w:rsid w:val="004A502F"/>
    <w:rsid w:val="004A77DC"/>
    <w:rsid w:val="004B0D94"/>
    <w:rsid w:val="004B10D3"/>
    <w:rsid w:val="004B23AD"/>
    <w:rsid w:val="004B430B"/>
    <w:rsid w:val="004B4921"/>
    <w:rsid w:val="004B4BC2"/>
    <w:rsid w:val="004B5626"/>
    <w:rsid w:val="004B7631"/>
    <w:rsid w:val="004C0468"/>
    <w:rsid w:val="004C0E24"/>
    <w:rsid w:val="004C0E5B"/>
    <w:rsid w:val="004C4736"/>
    <w:rsid w:val="004C52A1"/>
    <w:rsid w:val="004D092D"/>
    <w:rsid w:val="004D0951"/>
    <w:rsid w:val="004D0B8D"/>
    <w:rsid w:val="004D3E40"/>
    <w:rsid w:val="004D4384"/>
    <w:rsid w:val="004E37D8"/>
    <w:rsid w:val="004E4294"/>
    <w:rsid w:val="004E503A"/>
    <w:rsid w:val="004F5D86"/>
    <w:rsid w:val="004F77D2"/>
    <w:rsid w:val="00501521"/>
    <w:rsid w:val="00503E7E"/>
    <w:rsid w:val="00511F73"/>
    <w:rsid w:val="00512C43"/>
    <w:rsid w:val="0051332A"/>
    <w:rsid w:val="00513ABF"/>
    <w:rsid w:val="005168D4"/>
    <w:rsid w:val="00516CE0"/>
    <w:rsid w:val="00516EC8"/>
    <w:rsid w:val="005219E8"/>
    <w:rsid w:val="0052223F"/>
    <w:rsid w:val="00523A43"/>
    <w:rsid w:val="00523F54"/>
    <w:rsid w:val="00525261"/>
    <w:rsid w:val="00530AA8"/>
    <w:rsid w:val="005327A4"/>
    <w:rsid w:val="00535973"/>
    <w:rsid w:val="005373F4"/>
    <w:rsid w:val="005403C5"/>
    <w:rsid w:val="00541C3C"/>
    <w:rsid w:val="005422B8"/>
    <w:rsid w:val="00542E8E"/>
    <w:rsid w:val="00544360"/>
    <w:rsid w:val="005537A9"/>
    <w:rsid w:val="00553FD6"/>
    <w:rsid w:val="00554BA3"/>
    <w:rsid w:val="0055725A"/>
    <w:rsid w:val="005612AD"/>
    <w:rsid w:val="00562DFB"/>
    <w:rsid w:val="00563D7D"/>
    <w:rsid w:val="005643FD"/>
    <w:rsid w:val="00564A52"/>
    <w:rsid w:val="00567E57"/>
    <w:rsid w:val="005703B2"/>
    <w:rsid w:val="0057050C"/>
    <w:rsid w:val="0057314C"/>
    <w:rsid w:val="0057677D"/>
    <w:rsid w:val="0057734F"/>
    <w:rsid w:val="005836E1"/>
    <w:rsid w:val="00585039"/>
    <w:rsid w:val="00587679"/>
    <w:rsid w:val="00593397"/>
    <w:rsid w:val="005A0E9F"/>
    <w:rsid w:val="005A3019"/>
    <w:rsid w:val="005A6733"/>
    <w:rsid w:val="005B4AD9"/>
    <w:rsid w:val="005C0D99"/>
    <w:rsid w:val="005C0DC9"/>
    <w:rsid w:val="005C2052"/>
    <w:rsid w:val="005C6935"/>
    <w:rsid w:val="005D3940"/>
    <w:rsid w:val="005D3EFD"/>
    <w:rsid w:val="005D42CF"/>
    <w:rsid w:val="005D5DA4"/>
    <w:rsid w:val="005D7C79"/>
    <w:rsid w:val="005E0BA8"/>
    <w:rsid w:val="005E25BA"/>
    <w:rsid w:val="005E272D"/>
    <w:rsid w:val="005E36E4"/>
    <w:rsid w:val="005E46EC"/>
    <w:rsid w:val="005E4EC1"/>
    <w:rsid w:val="005E508C"/>
    <w:rsid w:val="005E5722"/>
    <w:rsid w:val="005F19CE"/>
    <w:rsid w:val="005F2EB5"/>
    <w:rsid w:val="005F3A57"/>
    <w:rsid w:val="005F4930"/>
    <w:rsid w:val="005F4D22"/>
    <w:rsid w:val="005F51E0"/>
    <w:rsid w:val="005F782E"/>
    <w:rsid w:val="006010CF"/>
    <w:rsid w:val="0060418D"/>
    <w:rsid w:val="0060560D"/>
    <w:rsid w:val="00610DF5"/>
    <w:rsid w:val="00611AFF"/>
    <w:rsid w:val="0062202F"/>
    <w:rsid w:val="006314B7"/>
    <w:rsid w:val="00631651"/>
    <w:rsid w:val="0063181C"/>
    <w:rsid w:val="0063261A"/>
    <w:rsid w:val="00632B79"/>
    <w:rsid w:val="00633D2B"/>
    <w:rsid w:val="0063729F"/>
    <w:rsid w:val="00637A95"/>
    <w:rsid w:val="006416DF"/>
    <w:rsid w:val="00647024"/>
    <w:rsid w:val="00651E84"/>
    <w:rsid w:val="00652731"/>
    <w:rsid w:val="0065277D"/>
    <w:rsid w:val="0065318E"/>
    <w:rsid w:val="0065498D"/>
    <w:rsid w:val="00662780"/>
    <w:rsid w:val="00666364"/>
    <w:rsid w:val="00666C8C"/>
    <w:rsid w:val="006715A8"/>
    <w:rsid w:val="0067251E"/>
    <w:rsid w:val="00672664"/>
    <w:rsid w:val="00673B72"/>
    <w:rsid w:val="00683079"/>
    <w:rsid w:val="006834A4"/>
    <w:rsid w:val="0068563F"/>
    <w:rsid w:val="00685845"/>
    <w:rsid w:val="0069070C"/>
    <w:rsid w:val="006922A6"/>
    <w:rsid w:val="006929EA"/>
    <w:rsid w:val="00695A53"/>
    <w:rsid w:val="00696D79"/>
    <w:rsid w:val="0069743C"/>
    <w:rsid w:val="006A0B08"/>
    <w:rsid w:val="006A1942"/>
    <w:rsid w:val="006A3729"/>
    <w:rsid w:val="006A4C63"/>
    <w:rsid w:val="006A4D67"/>
    <w:rsid w:val="006B0A9D"/>
    <w:rsid w:val="006C257E"/>
    <w:rsid w:val="006C26A5"/>
    <w:rsid w:val="006C4E93"/>
    <w:rsid w:val="006C5C8E"/>
    <w:rsid w:val="006C60FA"/>
    <w:rsid w:val="006C7FB5"/>
    <w:rsid w:val="006D1156"/>
    <w:rsid w:val="006D2B76"/>
    <w:rsid w:val="006D39EA"/>
    <w:rsid w:val="006D3D5A"/>
    <w:rsid w:val="006D74E9"/>
    <w:rsid w:val="006E0FD2"/>
    <w:rsid w:val="006E11DE"/>
    <w:rsid w:val="006E5FAF"/>
    <w:rsid w:val="006E66B0"/>
    <w:rsid w:val="006E7D6C"/>
    <w:rsid w:val="006F6741"/>
    <w:rsid w:val="00702823"/>
    <w:rsid w:val="007029F2"/>
    <w:rsid w:val="00704D94"/>
    <w:rsid w:val="00706A3A"/>
    <w:rsid w:val="00706BD5"/>
    <w:rsid w:val="0071083A"/>
    <w:rsid w:val="00712FE5"/>
    <w:rsid w:val="00714754"/>
    <w:rsid w:val="00715556"/>
    <w:rsid w:val="00716A07"/>
    <w:rsid w:val="00717A44"/>
    <w:rsid w:val="00722B23"/>
    <w:rsid w:val="0072397B"/>
    <w:rsid w:val="00724FF0"/>
    <w:rsid w:val="0072566D"/>
    <w:rsid w:val="00725F83"/>
    <w:rsid w:val="00726B20"/>
    <w:rsid w:val="00734E12"/>
    <w:rsid w:val="0073545E"/>
    <w:rsid w:val="00737A35"/>
    <w:rsid w:val="007403FC"/>
    <w:rsid w:val="00742BFE"/>
    <w:rsid w:val="0075126C"/>
    <w:rsid w:val="00754E32"/>
    <w:rsid w:val="00757069"/>
    <w:rsid w:val="007601D1"/>
    <w:rsid w:val="00760897"/>
    <w:rsid w:val="00761DF4"/>
    <w:rsid w:val="007633CC"/>
    <w:rsid w:val="00763DC1"/>
    <w:rsid w:val="00765CA9"/>
    <w:rsid w:val="00771CD5"/>
    <w:rsid w:val="00771F2D"/>
    <w:rsid w:val="00772099"/>
    <w:rsid w:val="007748E7"/>
    <w:rsid w:val="00777154"/>
    <w:rsid w:val="00786563"/>
    <w:rsid w:val="00793520"/>
    <w:rsid w:val="0079526B"/>
    <w:rsid w:val="00796F60"/>
    <w:rsid w:val="007A0554"/>
    <w:rsid w:val="007A0D70"/>
    <w:rsid w:val="007A110B"/>
    <w:rsid w:val="007A1F0A"/>
    <w:rsid w:val="007A3340"/>
    <w:rsid w:val="007A6F8D"/>
    <w:rsid w:val="007A76A5"/>
    <w:rsid w:val="007B351D"/>
    <w:rsid w:val="007B6DE5"/>
    <w:rsid w:val="007C0117"/>
    <w:rsid w:val="007C3B51"/>
    <w:rsid w:val="007C5C0F"/>
    <w:rsid w:val="007C6245"/>
    <w:rsid w:val="007D3E60"/>
    <w:rsid w:val="007D4E28"/>
    <w:rsid w:val="007D5F6E"/>
    <w:rsid w:val="007D6A09"/>
    <w:rsid w:val="007E513B"/>
    <w:rsid w:val="007F0752"/>
    <w:rsid w:val="007F0A7B"/>
    <w:rsid w:val="007F1CA5"/>
    <w:rsid w:val="007F1D01"/>
    <w:rsid w:val="007F60FD"/>
    <w:rsid w:val="007F7483"/>
    <w:rsid w:val="008006B9"/>
    <w:rsid w:val="00800DD3"/>
    <w:rsid w:val="0080573D"/>
    <w:rsid w:val="008070A0"/>
    <w:rsid w:val="008149C5"/>
    <w:rsid w:val="00814F73"/>
    <w:rsid w:val="00817B9C"/>
    <w:rsid w:val="00817D0A"/>
    <w:rsid w:val="0082164F"/>
    <w:rsid w:val="00835DE6"/>
    <w:rsid w:val="008365BF"/>
    <w:rsid w:val="008372FB"/>
    <w:rsid w:val="008413C7"/>
    <w:rsid w:val="00841F5C"/>
    <w:rsid w:val="00842256"/>
    <w:rsid w:val="008428F0"/>
    <w:rsid w:val="0084437B"/>
    <w:rsid w:val="008458DB"/>
    <w:rsid w:val="00850478"/>
    <w:rsid w:val="008524A5"/>
    <w:rsid w:val="00855919"/>
    <w:rsid w:val="00855AB6"/>
    <w:rsid w:val="0085615E"/>
    <w:rsid w:val="00856B29"/>
    <w:rsid w:val="00856BBB"/>
    <w:rsid w:val="00861E0D"/>
    <w:rsid w:val="00862754"/>
    <w:rsid w:val="00865D51"/>
    <w:rsid w:val="0087088E"/>
    <w:rsid w:val="00870A16"/>
    <w:rsid w:val="00870A74"/>
    <w:rsid w:val="008744B5"/>
    <w:rsid w:val="0087588A"/>
    <w:rsid w:val="00881A45"/>
    <w:rsid w:val="00882BF5"/>
    <w:rsid w:val="00884022"/>
    <w:rsid w:val="0088450D"/>
    <w:rsid w:val="00887002"/>
    <w:rsid w:val="00887BEB"/>
    <w:rsid w:val="00890C5E"/>
    <w:rsid w:val="0089486D"/>
    <w:rsid w:val="00894BC7"/>
    <w:rsid w:val="00896588"/>
    <w:rsid w:val="008A1E55"/>
    <w:rsid w:val="008B3973"/>
    <w:rsid w:val="008B5997"/>
    <w:rsid w:val="008B7E89"/>
    <w:rsid w:val="008C0227"/>
    <w:rsid w:val="008C0603"/>
    <w:rsid w:val="008C1DCF"/>
    <w:rsid w:val="008C45A2"/>
    <w:rsid w:val="008C68C2"/>
    <w:rsid w:val="008D0A8A"/>
    <w:rsid w:val="008D1D1C"/>
    <w:rsid w:val="008D460F"/>
    <w:rsid w:val="008E1923"/>
    <w:rsid w:val="008E1B68"/>
    <w:rsid w:val="008E5FCD"/>
    <w:rsid w:val="008F0809"/>
    <w:rsid w:val="008F1B12"/>
    <w:rsid w:val="008F252B"/>
    <w:rsid w:val="008F274B"/>
    <w:rsid w:val="008F2F73"/>
    <w:rsid w:val="008F3310"/>
    <w:rsid w:val="008F3585"/>
    <w:rsid w:val="008F4966"/>
    <w:rsid w:val="008F50B3"/>
    <w:rsid w:val="008F58C2"/>
    <w:rsid w:val="00900902"/>
    <w:rsid w:val="0090572F"/>
    <w:rsid w:val="00905FE1"/>
    <w:rsid w:val="00910BA1"/>
    <w:rsid w:val="00913210"/>
    <w:rsid w:val="00913D11"/>
    <w:rsid w:val="009148B2"/>
    <w:rsid w:val="00914979"/>
    <w:rsid w:val="00914B3B"/>
    <w:rsid w:val="0091544F"/>
    <w:rsid w:val="009244AE"/>
    <w:rsid w:val="00941448"/>
    <w:rsid w:val="00941925"/>
    <w:rsid w:val="00942286"/>
    <w:rsid w:val="00943B77"/>
    <w:rsid w:val="009452D8"/>
    <w:rsid w:val="00946115"/>
    <w:rsid w:val="0095021F"/>
    <w:rsid w:val="00952624"/>
    <w:rsid w:val="00955307"/>
    <w:rsid w:val="009556CB"/>
    <w:rsid w:val="00956074"/>
    <w:rsid w:val="00957552"/>
    <w:rsid w:val="00960AFB"/>
    <w:rsid w:val="0096198B"/>
    <w:rsid w:val="009620B7"/>
    <w:rsid w:val="00965ECC"/>
    <w:rsid w:val="00966A67"/>
    <w:rsid w:val="009756E2"/>
    <w:rsid w:val="009771DA"/>
    <w:rsid w:val="00982BE2"/>
    <w:rsid w:val="009838E6"/>
    <w:rsid w:val="00983B01"/>
    <w:rsid w:val="00983B36"/>
    <w:rsid w:val="00991365"/>
    <w:rsid w:val="00991708"/>
    <w:rsid w:val="009918A3"/>
    <w:rsid w:val="00992042"/>
    <w:rsid w:val="00992E3D"/>
    <w:rsid w:val="009944B1"/>
    <w:rsid w:val="009945EB"/>
    <w:rsid w:val="009955E2"/>
    <w:rsid w:val="00995B93"/>
    <w:rsid w:val="009960C1"/>
    <w:rsid w:val="00996151"/>
    <w:rsid w:val="00996B43"/>
    <w:rsid w:val="009976D9"/>
    <w:rsid w:val="009A0736"/>
    <w:rsid w:val="009A166E"/>
    <w:rsid w:val="009A1D13"/>
    <w:rsid w:val="009A33CC"/>
    <w:rsid w:val="009A3683"/>
    <w:rsid w:val="009A4417"/>
    <w:rsid w:val="009A62D7"/>
    <w:rsid w:val="009B0610"/>
    <w:rsid w:val="009B4DE0"/>
    <w:rsid w:val="009B5F40"/>
    <w:rsid w:val="009C0007"/>
    <w:rsid w:val="009C28C7"/>
    <w:rsid w:val="009C2BF3"/>
    <w:rsid w:val="009C59FE"/>
    <w:rsid w:val="009C5DAD"/>
    <w:rsid w:val="009C6916"/>
    <w:rsid w:val="009D086C"/>
    <w:rsid w:val="009D1CCF"/>
    <w:rsid w:val="009D4911"/>
    <w:rsid w:val="009D60C0"/>
    <w:rsid w:val="009E0007"/>
    <w:rsid w:val="009E44B3"/>
    <w:rsid w:val="009E4C85"/>
    <w:rsid w:val="009E5C8B"/>
    <w:rsid w:val="009F07ED"/>
    <w:rsid w:val="009F25D6"/>
    <w:rsid w:val="009F4CF6"/>
    <w:rsid w:val="009F724B"/>
    <w:rsid w:val="00A00200"/>
    <w:rsid w:val="00A006A4"/>
    <w:rsid w:val="00A0070C"/>
    <w:rsid w:val="00A00F69"/>
    <w:rsid w:val="00A02346"/>
    <w:rsid w:val="00A039EC"/>
    <w:rsid w:val="00A05812"/>
    <w:rsid w:val="00A103E0"/>
    <w:rsid w:val="00A1050D"/>
    <w:rsid w:val="00A125E8"/>
    <w:rsid w:val="00A16183"/>
    <w:rsid w:val="00A16DC3"/>
    <w:rsid w:val="00A17D56"/>
    <w:rsid w:val="00A225F2"/>
    <w:rsid w:val="00A2326A"/>
    <w:rsid w:val="00A23806"/>
    <w:rsid w:val="00A25865"/>
    <w:rsid w:val="00A25B0F"/>
    <w:rsid w:val="00A27CD7"/>
    <w:rsid w:val="00A322DE"/>
    <w:rsid w:val="00A3297E"/>
    <w:rsid w:val="00A32F9F"/>
    <w:rsid w:val="00A3448F"/>
    <w:rsid w:val="00A34F3F"/>
    <w:rsid w:val="00A355AE"/>
    <w:rsid w:val="00A356DF"/>
    <w:rsid w:val="00A41188"/>
    <w:rsid w:val="00A4437B"/>
    <w:rsid w:val="00A44D3B"/>
    <w:rsid w:val="00A44E17"/>
    <w:rsid w:val="00A45E23"/>
    <w:rsid w:val="00A5278D"/>
    <w:rsid w:val="00A540CE"/>
    <w:rsid w:val="00A5469A"/>
    <w:rsid w:val="00A56068"/>
    <w:rsid w:val="00A603E8"/>
    <w:rsid w:val="00A6078E"/>
    <w:rsid w:val="00A629FA"/>
    <w:rsid w:val="00A66EF2"/>
    <w:rsid w:val="00A70AD5"/>
    <w:rsid w:val="00A726D8"/>
    <w:rsid w:val="00A73401"/>
    <w:rsid w:val="00A76386"/>
    <w:rsid w:val="00A77570"/>
    <w:rsid w:val="00A80B4D"/>
    <w:rsid w:val="00A81C11"/>
    <w:rsid w:val="00A82EEA"/>
    <w:rsid w:val="00A86999"/>
    <w:rsid w:val="00A927BE"/>
    <w:rsid w:val="00A94FF2"/>
    <w:rsid w:val="00A96C7C"/>
    <w:rsid w:val="00A96F34"/>
    <w:rsid w:val="00A97844"/>
    <w:rsid w:val="00AA45CD"/>
    <w:rsid w:val="00AA6167"/>
    <w:rsid w:val="00AB1CA7"/>
    <w:rsid w:val="00AC032C"/>
    <w:rsid w:val="00AC07B2"/>
    <w:rsid w:val="00AC0BB7"/>
    <w:rsid w:val="00AC2A3D"/>
    <w:rsid w:val="00AD1F3A"/>
    <w:rsid w:val="00AD2DCA"/>
    <w:rsid w:val="00AD361E"/>
    <w:rsid w:val="00AD548B"/>
    <w:rsid w:val="00AD6DBE"/>
    <w:rsid w:val="00AD7499"/>
    <w:rsid w:val="00AE1FEF"/>
    <w:rsid w:val="00AE4FDF"/>
    <w:rsid w:val="00AF3AEA"/>
    <w:rsid w:val="00AF750D"/>
    <w:rsid w:val="00B02677"/>
    <w:rsid w:val="00B030DA"/>
    <w:rsid w:val="00B04F0C"/>
    <w:rsid w:val="00B04FE2"/>
    <w:rsid w:val="00B0581F"/>
    <w:rsid w:val="00B13FA6"/>
    <w:rsid w:val="00B14B9A"/>
    <w:rsid w:val="00B15E6D"/>
    <w:rsid w:val="00B16E30"/>
    <w:rsid w:val="00B21AFC"/>
    <w:rsid w:val="00B2359E"/>
    <w:rsid w:val="00B23CFC"/>
    <w:rsid w:val="00B242A3"/>
    <w:rsid w:val="00B276F6"/>
    <w:rsid w:val="00B30226"/>
    <w:rsid w:val="00B307EE"/>
    <w:rsid w:val="00B321C0"/>
    <w:rsid w:val="00B36EA8"/>
    <w:rsid w:val="00B40F26"/>
    <w:rsid w:val="00B4355A"/>
    <w:rsid w:val="00B44CB9"/>
    <w:rsid w:val="00B4564B"/>
    <w:rsid w:val="00B46202"/>
    <w:rsid w:val="00B4708A"/>
    <w:rsid w:val="00B5217B"/>
    <w:rsid w:val="00B54BC6"/>
    <w:rsid w:val="00B6114A"/>
    <w:rsid w:val="00B65C3C"/>
    <w:rsid w:val="00B667A3"/>
    <w:rsid w:val="00B71647"/>
    <w:rsid w:val="00B7423F"/>
    <w:rsid w:val="00B7517C"/>
    <w:rsid w:val="00B759FC"/>
    <w:rsid w:val="00B83B7C"/>
    <w:rsid w:val="00B84AFD"/>
    <w:rsid w:val="00B90FC9"/>
    <w:rsid w:val="00B9323F"/>
    <w:rsid w:val="00B962F6"/>
    <w:rsid w:val="00BA1E80"/>
    <w:rsid w:val="00BA3F70"/>
    <w:rsid w:val="00BA5A9C"/>
    <w:rsid w:val="00BA6A51"/>
    <w:rsid w:val="00BB03F0"/>
    <w:rsid w:val="00BB1978"/>
    <w:rsid w:val="00BB4028"/>
    <w:rsid w:val="00BB4993"/>
    <w:rsid w:val="00BB6851"/>
    <w:rsid w:val="00BB6F49"/>
    <w:rsid w:val="00BC2364"/>
    <w:rsid w:val="00BC329E"/>
    <w:rsid w:val="00BC64A4"/>
    <w:rsid w:val="00BD14E1"/>
    <w:rsid w:val="00BD2D6B"/>
    <w:rsid w:val="00BD45F5"/>
    <w:rsid w:val="00BD6746"/>
    <w:rsid w:val="00BE2216"/>
    <w:rsid w:val="00BE3E1E"/>
    <w:rsid w:val="00BE4056"/>
    <w:rsid w:val="00BE6DDE"/>
    <w:rsid w:val="00BF03B1"/>
    <w:rsid w:val="00BF0D8D"/>
    <w:rsid w:val="00BF141A"/>
    <w:rsid w:val="00BF32E7"/>
    <w:rsid w:val="00BF4E10"/>
    <w:rsid w:val="00BF7D5C"/>
    <w:rsid w:val="00C02950"/>
    <w:rsid w:val="00C035A5"/>
    <w:rsid w:val="00C03907"/>
    <w:rsid w:val="00C05BA2"/>
    <w:rsid w:val="00C074B3"/>
    <w:rsid w:val="00C078F2"/>
    <w:rsid w:val="00C16681"/>
    <w:rsid w:val="00C1689F"/>
    <w:rsid w:val="00C17A80"/>
    <w:rsid w:val="00C216B4"/>
    <w:rsid w:val="00C22A95"/>
    <w:rsid w:val="00C23350"/>
    <w:rsid w:val="00C23357"/>
    <w:rsid w:val="00C23405"/>
    <w:rsid w:val="00C239C4"/>
    <w:rsid w:val="00C25845"/>
    <w:rsid w:val="00C30E80"/>
    <w:rsid w:val="00C3498A"/>
    <w:rsid w:val="00C37ED2"/>
    <w:rsid w:val="00C400A8"/>
    <w:rsid w:val="00C4189B"/>
    <w:rsid w:val="00C42D87"/>
    <w:rsid w:val="00C43DA5"/>
    <w:rsid w:val="00C507C6"/>
    <w:rsid w:val="00C5771B"/>
    <w:rsid w:val="00C62BAC"/>
    <w:rsid w:val="00C64493"/>
    <w:rsid w:val="00C66636"/>
    <w:rsid w:val="00C71761"/>
    <w:rsid w:val="00C738A6"/>
    <w:rsid w:val="00C7417C"/>
    <w:rsid w:val="00C745C5"/>
    <w:rsid w:val="00C77464"/>
    <w:rsid w:val="00C80538"/>
    <w:rsid w:val="00C815A1"/>
    <w:rsid w:val="00C827A9"/>
    <w:rsid w:val="00C93046"/>
    <w:rsid w:val="00C94554"/>
    <w:rsid w:val="00CA14D3"/>
    <w:rsid w:val="00CA346E"/>
    <w:rsid w:val="00CA7BB2"/>
    <w:rsid w:val="00CB004E"/>
    <w:rsid w:val="00CB05BA"/>
    <w:rsid w:val="00CB0870"/>
    <w:rsid w:val="00CB0D94"/>
    <w:rsid w:val="00CC0146"/>
    <w:rsid w:val="00CC04E4"/>
    <w:rsid w:val="00CC2497"/>
    <w:rsid w:val="00CC2AB3"/>
    <w:rsid w:val="00CC2B36"/>
    <w:rsid w:val="00CC57B1"/>
    <w:rsid w:val="00CD02DF"/>
    <w:rsid w:val="00CD08B4"/>
    <w:rsid w:val="00CD0BEB"/>
    <w:rsid w:val="00CD1B7D"/>
    <w:rsid w:val="00CD2171"/>
    <w:rsid w:val="00CD5264"/>
    <w:rsid w:val="00CD54CF"/>
    <w:rsid w:val="00CE21AD"/>
    <w:rsid w:val="00CE6B1A"/>
    <w:rsid w:val="00CE7024"/>
    <w:rsid w:val="00CE7CC9"/>
    <w:rsid w:val="00CF2308"/>
    <w:rsid w:val="00CF57E4"/>
    <w:rsid w:val="00D044E3"/>
    <w:rsid w:val="00D1443C"/>
    <w:rsid w:val="00D156F4"/>
    <w:rsid w:val="00D17E1D"/>
    <w:rsid w:val="00D213FC"/>
    <w:rsid w:val="00D2304B"/>
    <w:rsid w:val="00D26757"/>
    <w:rsid w:val="00D31EF1"/>
    <w:rsid w:val="00D36AC1"/>
    <w:rsid w:val="00D378A4"/>
    <w:rsid w:val="00D406FD"/>
    <w:rsid w:val="00D40B9E"/>
    <w:rsid w:val="00D41E12"/>
    <w:rsid w:val="00D42FA4"/>
    <w:rsid w:val="00D4342E"/>
    <w:rsid w:val="00D44ED7"/>
    <w:rsid w:val="00D52FBF"/>
    <w:rsid w:val="00D608E7"/>
    <w:rsid w:val="00D610B8"/>
    <w:rsid w:val="00D62680"/>
    <w:rsid w:val="00D63BEF"/>
    <w:rsid w:val="00D65D43"/>
    <w:rsid w:val="00D74EE1"/>
    <w:rsid w:val="00D761BB"/>
    <w:rsid w:val="00D776A3"/>
    <w:rsid w:val="00D77C16"/>
    <w:rsid w:val="00D85764"/>
    <w:rsid w:val="00D8678F"/>
    <w:rsid w:val="00D871B7"/>
    <w:rsid w:val="00D90057"/>
    <w:rsid w:val="00D90EDA"/>
    <w:rsid w:val="00D91232"/>
    <w:rsid w:val="00D91CB2"/>
    <w:rsid w:val="00DA276F"/>
    <w:rsid w:val="00DA3A5F"/>
    <w:rsid w:val="00DA5487"/>
    <w:rsid w:val="00DA58CB"/>
    <w:rsid w:val="00DA603E"/>
    <w:rsid w:val="00DA745D"/>
    <w:rsid w:val="00DA793B"/>
    <w:rsid w:val="00DB0626"/>
    <w:rsid w:val="00DB17A4"/>
    <w:rsid w:val="00DB1ECF"/>
    <w:rsid w:val="00DB71C4"/>
    <w:rsid w:val="00DB7BB8"/>
    <w:rsid w:val="00DC3A41"/>
    <w:rsid w:val="00DC3BA2"/>
    <w:rsid w:val="00DC5D73"/>
    <w:rsid w:val="00DC6773"/>
    <w:rsid w:val="00DC7809"/>
    <w:rsid w:val="00DD4C46"/>
    <w:rsid w:val="00DD4E38"/>
    <w:rsid w:val="00DD62D8"/>
    <w:rsid w:val="00DE4812"/>
    <w:rsid w:val="00DF0318"/>
    <w:rsid w:val="00DF2BC7"/>
    <w:rsid w:val="00DF52A7"/>
    <w:rsid w:val="00E01FB9"/>
    <w:rsid w:val="00E04972"/>
    <w:rsid w:val="00E055EB"/>
    <w:rsid w:val="00E066CC"/>
    <w:rsid w:val="00E06B82"/>
    <w:rsid w:val="00E11080"/>
    <w:rsid w:val="00E137D8"/>
    <w:rsid w:val="00E13989"/>
    <w:rsid w:val="00E2036D"/>
    <w:rsid w:val="00E231AA"/>
    <w:rsid w:val="00E269C8"/>
    <w:rsid w:val="00E27BAC"/>
    <w:rsid w:val="00E319FF"/>
    <w:rsid w:val="00E45F86"/>
    <w:rsid w:val="00E46B64"/>
    <w:rsid w:val="00E472D9"/>
    <w:rsid w:val="00E47664"/>
    <w:rsid w:val="00E53EEC"/>
    <w:rsid w:val="00E55260"/>
    <w:rsid w:val="00E60880"/>
    <w:rsid w:val="00E63898"/>
    <w:rsid w:val="00E64653"/>
    <w:rsid w:val="00E72800"/>
    <w:rsid w:val="00E75024"/>
    <w:rsid w:val="00E77F43"/>
    <w:rsid w:val="00E83D3D"/>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0135"/>
    <w:rsid w:val="00EC4F33"/>
    <w:rsid w:val="00ED02B1"/>
    <w:rsid w:val="00ED0F86"/>
    <w:rsid w:val="00ED5762"/>
    <w:rsid w:val="00EE00DB"/>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0B88"/>
    <w:rsid w:val="00F316D9"/>
    <w:rsid w:val="00F316EA"/>
    <w:rsid w:val="00F32E82"/>
    <w:rsid w:val="00F3342F"/>
    <w:rsid w:val="00F33BF9"/>
    <w:rsid w:val="00F40AB7"/>
    <w:rsid w:val="00F447D3"/>
    <w:rsid w:val="00F449C1"/>
    <w:rsid w:val="00F47F76"/>
    <w:rsid w:val="00F50F2E"/>
    <w:rsid w:val="00F51D6F"/>
    <w:rsid w:val="00F5240B"/>
    <w:rsid w:val="00F54159"/>
    <w:rsid w:val="00F54A3E"/>
    <w:rsid w:val="00F55398"/>
    <w:rsid w:val="00F608C4"/>
    <w:rsid w:val="00F6114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2A39"/>
    <w:rsid w:val="00F936F4"/>
    <w:rsid w:val="00F94AEB"/>
    <w:rsid w:val="00F952BE"/>
    <w:rsid w:val="00F97A19"/>
    <w:rsid w:val="00FA10D8"/>
    <w:rsid w:val="00FA257B"/>
    <w:rsid w:val="00FA2630"/>
    <w:rsid w:val="00FA270D"/>
    <w:rsid w:val="00FA4C05"/>
    <w:rsid w:val="00FA6E3C"/>
    <w:rsid w:val="00FB233B"/>
    <w:rsid w:val="00FB6A9C"/>
    <w:rsid w:val="00FC2617"/>
    <w:rsid w:val="00FC34E9"/>
    <w:rsid w:val="00FC514E"/>
    <w:rsid w:val="00FC624A"/>
    <w:rsid w:val="00FC7A5E"/>
    <w:rsid w:val="00FC7E68"/>
    <w:rsid w:val="00FD2B1E"/>
    <w:rsid w:val="00FD48CB"/>
    <w:rsid w:val="00FD5876"/>
    <w:rsid w:val="00FD5D7D"/>
    <w:rsid w:val="00FD7943"/>
    <w:rsid w:val="00FE1ADD"/>
    <w:rsid w:val="00FE3D7C"/>
    <w:rsid w:val="00FE4F03"/>
    <w:rsid w:val="00FF035A"/>
    <w:rsid w:val="00FF18B3"/>
    <w:rsid w:val="00FF4934"/>
    <w:rsid w:val="00FF4C9E"/>
    <w:rsid w:val="0774A1E1"/>
    <w:rsid w:val="07827141"/>
    <w:rsid w:val="07E71C52"/>
    <w:rsid w:val="0CB4C986"/>
    <w:rsid w:val="12B49932"/>
    <w:rsid w:val="2258BD77"/>
    <w:rsid w:val="2ADB45DE"/>
    <w:rsid w:val="2B98BD03"/>
    <w:rsid w:val="3186C77D"/>
    <w:rsid w:val="37B8B944"/>
    <w:rsid w:val="45B52C2E"/>
    <w:rsid w:val="45F9CCC2"/>
    <w:rsid w:val="55F69E28"/>
    <w:rsid w:val="5D75C8EB"/>
    <w:rsid w:val="5D8ECB9E"/>
    <w:rsid w:val="63922848"/>
    <w:rsid w:val="6DE4BF8B"/>
    <w:rsid w:val="7C38818E"/>
    <w:rsid w:val="7F313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uiPriority w:val="99"/>
    <w:rsid w:val="00C216B4"/>
    <w:rPr>
      <w:sz w:val="16"/>
      <w:szCs w:val="16"/>
    </w:rPr>
  </w:style>
  <w:style w:type="paragraph" w:styleId="CommentText">
    <w:name w:val="annotation text"/>
    <w:basedOn w:val="Normal"/>
    <w:link w:val="CommentTextChar"/>
    <w:uiPriority w:val="99"/>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paragraph" w:customStyle="1" w:styleId="paragraph">
    <w:name w:val="paragraph"/>
    <w:basedOn w:val="Normal"/>
    <w:rsid w:val="006C4E93"/>
    <w:pPr>
      <w:spacing w:before="100" w:beforeAutospacing="1" w:after="100" w:afterAutospacing="1"/>
    </w:pPr>
    <w:rPr>
      <w:rFonts w:ascii="Times New Roman" w:hAnsi="Times New Roman"/>
    </w:rPr>
  </w:style>
  <w:style w:type="character" w:customStyle="1" w:styleId="normaltextrun">
    <w:name w:val="normaltextrun"/>
    <w:basedOn w:val="DefaultParagraphFont"/>
    <w:rsid w:val="006C4E93"/>
  </w:style>
  <w:style w:type="character" w:customStyle="1" w:styleId="eop">
    <w:name w:val="eop"/>
    <w:basedOn w:val="DefaultParagraphFont"/>
    <w:rsid w:val="006C4E93"/>
  </w:style>
  <w:style w:type="character" w:styleId="UnresolvedMention">
    <w:name w:val="Unresolved Mention"/>
    <w:basedOn w:val="DefaultParagraphFont"/>
    <w:uiPriority w:val="99"/>
    <w:unhideWhenUsed/>
    <w:rsid w:val="0003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s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ls-shop.com/eu/en/marine-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dca17d94e0dac7af0c110be3aaadffb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1f2665324190350512045a108a27d71b"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dd5cb77f-0a78-4c1d-9bfa-8c4bd8be2704"/>
    <ds:schemaRef ds:uri="b7d062cb-cad0-49d4-b1fc-2c85887a7380"/>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4003A51C-2763-4C95-B5FE-11E77CA188D4}">
  <ds:schemaRefs>
    <ds:schemaRef ds:uri="http://schemas.openxmlformats.org/officeDocument/2006/bibliography"/>
  </ds:schemaRefs>
</ds:datastoreItem>
</file>

<file path=customXml/itemProps4.xml><?xml version="1.0" encoding="utf-8"?>
<ds:datastoreItem xmlns:ds="http://schemas.openxmlformats.org/officeDocument/2006/customXml" ds:itemID="{86A8387F-D330-450E-8435-7364B2DE06D5}"/>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Meghan Cloud.Braunger</cp:lastModifiedBy>
  <cp:revision>10</cp:revision>
  <cp:lastPrinted>2019-11-21T12:40:00Z</cp:lastPrinted>
  <dcterms:created xsi:type="dcterms:W3CDTF">2021-07-05T08:22:00Z</dcterms:created>
  <dcterms:modified xsi:type="dcterms:W3CDTF">2021-07-05T09:42:00Z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