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9520" w14:textId="1014FC31" w:rsidR="00DE5F9A" w:rsidRPr="00EC061B" w:rsidRDefault="00434884" w:rsidP="00D64202">
      <w:pPr>
        <w:pStyle w:val="Heading"/>
      </w:pPr>
      <w:r w:rsidRPr="00EC061B">
        <w:t xml:space="preserve">Form of </w:t>
      </w:r>
      <w:r w:rsidRPr="00D64202">
        <w:t>Proxy</w:t>
      </w:r>
    </w:p>
    <w:p w14:paraId="4C3648E2" w14:textId="5B597463" w:rsidR="0052658D" w:rsidRPr="00EC061B" w:rsidRDefault="009846D5" w:rsidP="000130BE">
      <w:pPr>
        <w:pStyle w:val="NormalText"/>
        <w:rPr>
          <w:color w:val="auto"/>
          <w:szCs w:val="19"/>
          <w:lang w:val="en-US"/>
        </w:rPr>
      </w:pPr>
      <w:r w:rsidRPr="00EC061B">
        <w:rPr>
          <w:color w:val="auto"/>
          <w:szCs w:val="19"/>
          <w:lang w:val="en-US"/>
        </w:rPr>
        <w:t xml:space="preserve">The proxy stated below is hereby </w:t>
      </w:r>
      <w:r w:rsidR="00EC061B" w:rsidRPr="00EC061B">
        <w:rPr>
          <w:color w:val="auto"/>
          <w:szCs w:val="19"/>
          <w:lang w:val="en-US"/>
        </w:rPr>
        <w:t>authorized</w:t>
      </w:r>
      <w:r w:rsidRPr="00EC061B">
        <w:rPr>
          <w:color w:val="auto"/>
          <w:szCs w:val="19"/>
          <w:lang w:val="en-US"/>
        </w:rPr>
        <w:t xml:space="preserve"> to vote by post for all shares held by the undersigned shareholder in Trelleborg AB (publ), Reg. No. 556006-3421, at the Annual General Meeting on </w:t>
      </w:r>
      <w:r w:rsidR="00BC1CC3" w:rsidRPr="00EC061B">
        <w:rPr>
          <w:color w:val="auto"/>
          <w:szCs w:val="19"/>
          <w:lang w:val="en-US"/>
        </w:rPr>
        <w:br/>
      </w:r>
      <w:r w:rsidRPr="00EC061B">
        <w:rPr>
          <w:color w:val="auto"/>
          <w:szCs w:val="19"/>
          <w:lang w:val="en-US"/>
        </w:rPr>
        <w:t>April 23, 2026.</w:t>
      </w:r>
    </w:p>
    <w:p w14:paraId="5090EC4E" w14:textId="77777777" w:rsidR="00E56DF5" w:rsidRPr="00EC061B" w:rsidRDefault="00E56DF5" w:rsidP="000130BE">
      <w:pPr>
        <w:pStyle w:val="NormalText"/>
        <w:rPr>
          <w:color w:val="auto"/>
          <w:sz w:val="2"/>
          <w:szCs w:val="2"/>
          <w:lang w:val="en-US"/>
        </w:rPr>
      </w:pPr>
    </w:p>
    <w:p w14:paraId="69AA8FA5" w14:textId="07C888BD" w:rsidR="008A3E12" w:rsidRPr="00EC061B" w:rsidRDefault="009846D5" w:rsidP="008A3E12">
      <w:pPr>
        <w:tabs>
          <w:tab w:val="left" w:pos="2410"/>
        </w:tabs>
        <w:spacing w:after="120"/>
        <w:rPr>
          <w:rFonts w:asciiTheme="majorHAnsi" w:hAnsiTheme="majorHAnsi" w:cstheme="majorHAnsi"/>
          <w:b/>
          <w:sz w:val="19"/>
          <w:szCs w:val="19"/>
        </w:rPr>
      </w:pPr>
      <w:r w:rsidRPr="00EC061B">
        <w:rPr>
          <w:rFonts w:asciiTheme="majorHAnsi" w:hAnsiTheme="majorHAnsi" w:cstheme="majorHAnsi"/>
          <w:b/>
          <w:sz w:val="19"/>
          <w:szCs w:val="19"/>
        </w:rPr>
        <w:t>Proxy</w:t>
      </w:r>
      <w:r w:rsidR="008A3E12" w:rsidRPr="00EC061B">
        <w:rPr>
          <w:rFonts w:asciiTheme="majorHAnsi" w:hAnsiTheme="majorHAnsi" w:cstheme="majorHAnsi"/>
          <w:b/>
          <w:sz w:val="19"/>
          <w:szCs w:val="19"/>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969"/>
      </w:tblGrid>
      <w:tr w:rsidR="008A3E12" w:rsidRPr="00EC061B" w14:paraId="4E7BB654" w14:textId="77777777" w:rsidTr="001565F6">
        <w:tc>
          <w:tcPr>
            <w:tcW w:w="4928" w:type="dxa"/>
            <w:shd w:val="clear" w:color="auto" w:fill="E0E0E0"/>
            <w:tcMar>
              <w:top w:w="28" w:type="dxa"/>
              <w:bottom w:w="28" w:type="dxa"/>
            </w:tcMar>
          </w:tcPr>
          <w:p w14:paraId="4F55AB7F" w14:textId="1DE19A21" w:rsidR="008A3E12" w:rsidRPr="00EC061B" w:rsidRDefault="009846D5"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Name of proxy</w:t>
            </w:r>
          </w:p>
        </w:tc>
        <w:tc>
          <w:tcPr>
            <w:tcW w:w="3969" w:type="dxa"/>
            <w:shd w:val="clear" w:color="auto" w:fill="E0E0E0"/>
            <w:tcMar>
              <w:top w:w="28" w:type="dxa"/>
              <w:bottom w:w="28" w:type="dxa"/>
            </w:tcMar>
          </w:tcPr>
          <w:p w14:paraId="24A0F8F6" w14:textId="4C629EAF" w:rsidR="008A3E12" w:rsidRPr="00EC061B" w:rsidRDefault="008A23A7"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Personal ID No./date of birth</w:t>
            </w:r>
          </w:p>
        </w:tc>
      </w:tr>
      <w:tr w:rsidR="008A3E12" w:rsidRPr="00EC061B" w14:paraId="1630AC65" w14:textId="77777777" w:rsidTr="001565F6">
        <w:tc>
          <w:tcPr>
            <w:tcW w:w="4928" w:type="dxa"/>
            <w:tcMar>
              <w:top w:w="113" w:type="dxa"/>
              <w:bottom w:w="113" w:type="dxa"/>
            </w:tcMar>
          </w:tcPr>
          <w:p w14:paraId="7B0EA0DC" w14:textId="77777777" w:rsidR="008A3E12" w:rsidRPr="00EC061B" w:rsidRDefault="008A3E12" w:rsidP="001565F6">
            <w:pPr>
              <w:tabs>
                <w:tab w:val="left" w:pos="2520"/>
              </w:tabs>
              <w:spacing w:after="0"/>
              <w:rPr>
                <w:rFonts w:asciiTheme="majorHAnsi" w:hAnsiTheme="majorHAnsi" w:cstheme="majorHAnsi"/>
                <w:sz w:val="19"/>
                <w:szCs w:val="19"/>
              </w:rPr>
            </w:pPr>
          </w:p>
        </w:tc>
        <w:tc>
          <w:tcPr>
            <w:tcW w:w="3969" w:type="dxa"/>
            <w:tcMar>
              <w:top w:w="113" w:type="dxa"/>
              <w:bottom w:w="113" w:type="dxa"/>
            </w:tcMar>
          </w:tcPr>
          <w:p w14:paraId="7B3E0AC9"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46D639E5" w14:textId="77777777" w:rsidTr="001565F6">
        <w:tc>
          <w:tcPr>
            <w:tcW w:w="8897" w:type="dxa"/>
            <w:gridSpan w:val="2"/>
            <w:shd w:val="clear" w:color="auto" w:fill="E0E0E0"/>
            <w:tcMar>
              <w:top w:w="28" w:type="dxa"/>
              <w:bottom w:w="28" w:type="dxa"/>
            </w:tcMar>
          </w:tcPr>
          <w:p w14:paraId="64525D68" w14:textId="31E03542" w:rsidR="008A3E12" w:rsidRPr="00EC061B" w:rsidRDefault="008A3E12"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Ad</w:t>
            </w:r>
            <w:r w:rsidR="00BB608C" w:rsidRPr="00EC061B">
              <w:rPr>
                <w:rFonts w:asciiTheme="majorHAnsi" w:hAnsiTheme="majorHAnsi" w:cstheme="majorHAnsi"/>
                <w:sz w:val="19"/>
                <w:szCs w:val="19"/>
              </w:rPr>
              <w:t>d</w:t>
            </w:r>
            <w:r w:rsidRPr="00EC061B">
              <w:rPr>
                <w:rFonts w:asciiTheme="majorHAnsi" w:hAnsiTheme="majorHAnsi" w:cstheme="majorHAnsi"/>
                <w:sz w:val="19"/>
                <w:szCs w:val="19"/>
              </w:rPr>
              <w:t>ress</w:t>
            </w:r>
          </w:p>
        </w:tc>
      </w:tr>
      <w:tr w:rsidR="008A3E12" w:rsidRPr="00EC061B" w14:paraId="48226CDB" w14:textId="77777777" w:rsidTr="001565F6">
        <w:tc>
          <w:tcPr>
            <w:tcW w:w="8897" w:type="dxa"/>
            <w:gridSpan w:val="2"/>
            <w:tcMar>
              <w:top w:w="113" w:type="dxa"/>
              <w:bottom w:w="113" w:type="dxa"/>
            </w:tcMar>
          </w:tcPr>
          <w:p w14:paraId="2377DB3D"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620ECEC7" w14:textId="77777777" w:rsidTr="001565F6">
        <w:tc>
          <w:tcPr>
            <w:tcW w:w="8897" w:type="dxa"/>
            <w:gridSpan w:val="2"/>
            <w:tcMar>
              <w:top w:w="113" w:type="dxa"/>
              <w:bottom w:w="113" w:type="dxa"/>
            </w:tcMar>
          </w:tcPr>
          <w:p w14:paraId="6BB6E226"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07865F4C" w14:textId="77777777" w:rsidTr="001565F6">
        <w:tc>
          <w:tcPr>
            <w:tcW w:w="4928" w:type="dxa"/>
            <w:shd w:val="clear" w:color="auto" w:fill="E0E0E0"/>
            <w:tcMar>
              <w:top w:w="28" w:type="dxa"/>
              <w:bottom w:w="28" w:type="dxa"/>
            </w:tcMar>
          </w:tcPr>
          <w:p w14:paraId="6D1F959C" w14:textId="2963F82F" w:rsidR="008A3E12" w:rsidRPr="00EC061B" w:rsidRDefault="00B96DD0"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Phone No. (daytime)</w:t>
            </w:r>
          </w:p>
        </w:tc>
        <w:tc>
          <w:tcPr>
            <w:tcW w:w="3969" w:type="dxa"/>
            <w:shd w:val="clear" w:color="auto" w:fill="E0E0E0"/>
            <w:tcMar>
              <w:top w:w="28" w:type="dxa"/>
              <w:bottom w:w="28" w:type="dxa"/>
            </w:tcMar>
          </w:tcPr>
          <w:p w14:paraId="6FBB8265" w14:textId="5BD0AAA3" w:rsidR="008A3E12" w:rsidRPr="00EC061B" w:rsidRDefault="008A3E12"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E</w:t>
            </w:r>
            <w:r w:rsidR="009846D5" w:rsidRPr="00EC061B">
              <w:rPr>
                <w:rFonts w:asciiTheme="majorHAnsi" w:hAnsiTheme="majorHAnsi" w:cstheme="majorHAnsi"/>
                <w:sz w:val="19"/>
                <w:szCs w:val="19"/>
              </w:rPr>
              <w:t>mail</w:t>
            </w:r>
          </w:p>
        </w:tc>
      </w:tr>
      <w:tr w:rsidR="008A3E12" w:rsidRPr="00EC061B" w14:paraId="18EF6474" w14:textId="77777777" w:rsidTr="001565F6">
        <w:tc>
          <w:tcPr>
            <w:tcW w:w="4928" w:type="dxa"/>
            <w:tcMar>
              <w:top w:w="113" w:type="dxa"/>
              <w:bottom w:w="113" w:type="dxa"/>
            </w:tcMar>
          </w:tcPr>
          <w:p w14:paraId="49028ACD" w14:textId="77777777" w:rsidR="008A3E12" w:rsidRPr="00EC061B" w:rsidRDefault="008A3E12" w:rsidP="001565F6">
            <w:pPr>
              <w:tabs>
                <w:tab w:val="left" w:pos="2520"/>
              </w:tabs>
              <w:spacing w:after="0"/>
              <w:rPr>
                <w:rFonts w:asciiTheme="majorHAnsi" w:hAnsiTheme="majorHAnsi" w:cstheme="majorHAnsi"/>
                <w:sz w:val="19"/>
                <w:szCs w:val="19"/>
              </w:rPr>
            </w:pPr>
          </w:p>
        </w:tc>
        <w:tc>
          <w:tcPr>
            <w:tcW w:w="3969" w:type="dxa"/>
            <w:tcMar>
              <w:top w:w="113" w:type="dxa"/>
              <w:bottom w:w="113" w:type="dxa"/>
            </w:tcMar>
          </w:tcPr>
          <w:p w14:paraId="0193AA0D" w14:textId="77777777" w:rsidR="008A3E12" w:rsidRPr="00EC061B" w:rsidRDefault="008A3E12" w:rsidP="001565F6">
            <w:pPr>
              <w:tabs>
                <w:tab w:val="left" w:pos="2520"/>
              </w:tabs>
              <w:spacing w:after="0"/>
              <w:rPr>
                <w:rFonts w:asciiTheme="majorHAnsi" w:hAnsiTheme="majorHAnsi" w:cstheme="majorHAnsi"/>
                <w:sz w:val="19"/>
                <w:szCs w:val="19"/>
              </w:rPr>
            </w:pPr>
          </w:p>
        </w:tc>
      </w:tr>
    </w:tbl>
    <w:p w14:paraId="32ED84AB" w14:textId="77777777" w:rsidR="008A3E12" w:rsidRPr="00EC061B" w:rsidRDefault="008A3E12" w:rsidP="008A3E12">
      <w:pPr>
        <w:rPr>
          <w:rFonts w:asciiTheme="majorHAnsi" w:hAnsiTheme="majorHAnsi" w:cstheme="majorHAnsi"/>
          <w:sz w:val="24"/>
          <w:szCs w:val="24"/>
        </w:rPr>
      </w:pPr>
    </w:p>
    <w:p w14:paraId="5D0760E2" w14:textId="31CBF9F9" w:rsidR="008A3E12" w:rsidRPr="00EC061B" w:rsidRDefault="00237F04" w:rsidP="008A3E12">
      <w:pPr>
        <w:rPr>
          <w:rFonts w:asciiTheme="majorHAnsi" w:hAnsiTheme="majorHAnsi" w:cstheme="majorHAnsi"/>
          <w:b/>
          <w:sz w:val="19"/>
          <w:szCs w:val="19"/>
        </w:rPr>
      </w:pPr>
      <w:r w:rsidRPr="00EC061B">
        <w:rPr>
          <w:rFonts w:asciiTheme="majorHAnsi" w:hAnsiTheme="majorHAnsi" w:cstheme="majorHAnsi"/>
          <w:b/>
          <w:sz w:val="19"/>
          <w:szCs w:val="19"/>
        </w:rPr>
        <w:t>Signature by the shareholder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969"/>
      </w:tblGrid>
      <w:tr w:rsidR="008A3E12" w:rsidRPr="00EC061B" w14:paraId="1F76763D" w14:textId="77777777" w:rsidTr="001565F6">
        <w:tc>
          <w:tcPr>
            <w:tcW w:w="4928" w:type="dxa"/>
            <w:shd w:val="clear" w:color="auto" w:fill="E0E0E0"/>
            <w:tcMar>
              <w:top w:w="28" w:type="dxa"/>
              <w:bottom w:w="28" w:type="dxa"/>
            </w:tcMar>
          </w:tcPr>
          <w:p w14:paraId="7F1CAE9A" w14:textId="57A7FE8F" w:rsidR="008A3E12" w:rsidRPr="00EC061B" w:rsidRDefault="00691B6C"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Name of shareholder</w:t>
            </w:r>
          </w:p>
        </w:tc>
        <w:tc>
          <w:tcPr>
            <w:tcW w:w="3969" w:type="dxa"/>
            <w:shd w:val="clear" w:color="auto" w:fill="E0E0E0"/>
            <w:tcMar>
              <w:top w:w="28" w:type="dxa"/>
              <w:bottom w:w="28" w:type="dxa"/>
            </w:tcMar>
          </w:tcPr>
          <w:p w14:paraId="0A635311" w14:textId="7D0BDEDF" w:rsidR="008A3E12" w:rsidRPr="00EC061B" w:rsidRDefault="005A4A7F"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Personal ID No./date of birth/corporate ID No.</w:t>
            </w:r>
          </w:p>
        </w:tc>
      </w:tr>
      <w:tr w:rsidR="008A3E12" w:rsidRPr="00EC061B" w14:paraId="1155DF0A" w14:textId="77777777" w:rsidTr="001565F6">
        <w:trPr>
          <w:trHeight w:val="225"/>
        </w:trPr>
        <w:tc>
          <w:tcPr>
            <w:tcW w:w="4928" w:type="dxa"/>
            <w:tcMar>
              <w:top w:w="113" w:type="dxa"/>
              <w:bottom w:w="113" w:type="dxa"/>
            </w:tcMar>
          </w:tcPr>
          <w:p w14:paraId="1EA2CB71" w14:textId="77777777" w:rsidR="008A3E12" w:rsidRPr="00EC061B" w:rsidRDefault="008A3E12" w:rsidP="001565F6">
            <w:pPr>
              <w:tabs>
                <w:tab w:val="left" w:pos="2520"/>
              </w:tabs>
              <w:spacing w:after="0"/>
              <w:rPr>
                <w:rFonts w:asciiTheme="majorHAnsi" w:hAnsiTheme="majorHAnsi" w:cstheme="majorHAnsi"/>
                <w:sz w:val="19"/>
                <w:szCs w:val="19"/>
              </w:rPr>
            </w:pPr>
          </w:p>
        </w:tc>
        <w:tc>
          <w:tcPr>
            <w:tcW w:w="3969" w:type="dxa"/>
            <w:tcMar>
              <w:top w:w="113" w:type="dxa"/>
              <w:bottom w:w="113" w:type="dxa"/>
            </w:tcMar>
          </w:tcPr>
          <w:p w14:paraId="66637A40"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5B69DEAE" w14:textId="77777777" w:rsidTr="001565F6">
        <w:tc>
          <w:tcPr>
            <w:tcW w:w="4928" w:type="dxa"/>
            <w:shd w:val="clear" w:color="auto" w:fill="E0E0E0"/>
            <w:tcMar>
              <w:top w:w="28" w:type="dxa"/>
              <w:bottom w:w="28" w:type="dxa"/>
            </w:tcMar>
          </w:tcPr>
          <w:p w14:paraId="265A4ACA" w14:textId="3B0B2C5A" w:rsidR="008A3E12" w:rsidRPr="00EC061B" w:rsidRDefault="00B96DD0"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Phone No. (daytime)</w:t>
            </w:r>
          </w:p>
        </w:tc>
        <w:tc>
          <w:tcPr>
            <w:tcW w:w="3969" w:type="dxa"/>
            <w:shd w:val="clear" w:color="auto" w:fill="E0E0E0"/>
            <w:tcMar>
              <w:top w:w="28" w:type="dxa"/>
              <w:bottom w:w="28" w:type="dxa"/>
            </w:tcMar>
          </w:tcPr>
          <w:p w14:paraId="70F3FE26" w14:textId="6F2F07A1" w:rsidR="008A3E12" w:rsidRPr="00EC061B" w:rsidRDefault="008A3E12"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E</w:t>
            </w:r>
            <w:r w:rsidR="009846D5" w:rsidRPr="00EC061B">
              <w:rPr>
                <w:rFonts w:asciiTheme="majorHAnsi" w:hAnsiTheme="majorHAnsi" w:cstheme="majorHAnsi"/>
                <w:sz w:val="19"/>
                <w:szCs w:val="19"/>
              </w:rPr>
              <w:t>mail</w:t>
            </w:r>
          </w:p>
        </w:tc>
      </w:tr>
      <w:tr w:rsidR="008A3E12" w:rsidRPr="00EC061B" w14:paraId="7E2B28FE" w14:textId="77777777" w:rsidTr="001565F6">
        <w:tc>
          <w:tcPr>
            <w:tcW w:w="4928" w:type="dxa"/>
            <w:tcMar>
              <w:top w:w="113" w:type="dxa"/>
              <w:bottom w:w="113" w:type="dxa"/>
            </w:tcMar>
          </w:tcPr>
          <w:p w14:paraId="0790A230" w14:textId="77777777" w:rsidR="008A3E12" w:rsidRPr="00EC061B" w:rsidRDefault="008A3E12" w:rsidP="001565F6">
            <w:pPr>
              <w:tabs>
                <w:tab w:val="left" w:pos="2520"/>
              </w:tabs>
              <w:spacing w:after="0"/>
              <w:rPr>
                <w:rFonts w:asciiTheme="majorHAnsi" w:hAnsiTheme="majorHAnsi" w:cstheme="majorHAnsi"/>
                <w:sz w:val="19"/>
                <w:szCs w:val="19"/>
              </w:rPr>
            </w:pPr>
          </w:p>
        </w:tc>
        <w:tc>
          <w:tcPr>
            <w:tcW w:w="3969" w:type="dxa"/>
            <w:tcMar>
              <w:top w:w="113" w:type="dxa"/>
              <w:bottom w:w="113" w:type="dxa"/>
            </w:tcMar>
          </w:tcPr>
          <w:p w14:paraId="52AAD145"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539087FF" w14:textId="77777777" w:rsidTr="001565F6">
        <w:tc>
          <w:tcPr>
            <w:tcW w:w="8897" w:type="dxa"/>
            <w:gridSpan w:val="2"/>
            <w:shd w:val="clear" w:color="auto" w:fill="E0E0E0"/>
            <w:tcMar>
              <w:top w:w="28" w:type="dxa"/>
              <w:bottom w:w="28" w:type="dxa"/>
            </w:tcMar>
          </w:tcPr>
          <w:p w14:paraId="58D08BD0" w14:textId="13D6AA51" w:rsidR="008A3E12" w:rsidRPr="00EC061B" w:rsidRDefault="00B96DD0"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Place and date</w:t>
            </w:r>
          </w:p>
        </w:tc>
      </w:tr>
      <w:tr w:rsidR="008A3E12" w:rsidRPr="00EC061B" w14:paraId="1D196780" w14:textId="77777777" w:rsidTr="001565F6">
        <w:tc>
          <w:tcPr>
            <w:tcW w:w="8897" w:type="dxa"/>
            <w:gridSpan w:val="2"/>
            <w:tcMar>
              <w:top w:w="113" w:type="dxa"/>
              <w:bottom w:w="113" w:type="dxa"/>
            </w:tcMar>
          </w:tcPr>
          <w:p w14:paraId="6ABE2EE1"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251E3980" w14:textId="77777777" w:rsidTr="001565F6">
        <w:tc>
          <w:tcPr>
            <w:tcW w:w="8897" w:type="dxa"/>
            <w:gridSpan w:val="2"/>
            <w:shd w:val="clear" w:color="auto" w:fill="E0E0E0"/>
            <w:tcMar>
              <w:top w:w="28" w:type="dxa"/>
              <w:bottom w:w="28" w:type="dxa"/>
            </w:tcMar>
          </w:tcPr>
          <w:p w14:paraId="72A45358" w14:textId="56B0AC71" w:rsidR="008A3E12" w:rsidRPr="00EC061B" w:rsidRDefault="00237F04" w:rsidP="001565F6">
            <w:pPr>
              <w:tabs>
                <w:tab w:val="left" w:pos="2520"/>
              </w:tabs>
              <w:spacing w:after="0"/>
              <w:rPr>
                <w:rFonts w:asciiTheme="majorHAnsi" w:hAnsiTheme="majorHAnsi" w:cstheme="majorHAnsi"/>
                <w:b/>
                <w:sz w:val="19"/>
                <w:szCs w:val="19"/>
              </w:rPr>
            </w:pPr>
            <w:r w:rsidRPr="00EC061B">
              <w:rPr>
                <w:rFonts w:asciiTheme="majorHAnsi" w:hAnsiTheme="majorHAnsi" w:cstheme="majorHAnsi"/>
                <w:b/>
                <w:sz w:val="19"/>
                <w:szCs w:val="19"/>
              </w:rPr>
              <w:t>Signature by the shareholder</w:t>
            </w:r>
          </w:p>
        </w:tc>
      </w:tr>
      <w:tr w:rsidR="008A3E12" w:rsidRPr="00EC061B" w14:paraId="76D05128" w14:textId="77777777" w:rsidTr="001565F6">
        <w:tc>
          <w:tcPr>
            <w:tcW w:w="8897" w:type="dxa"/>
            <w:gridSpan w:val="2"/>
            <w:tcMar>
              <w:top w:w="113" w:type="dxa"/>
              <w:bottom w:w="57" w:type="dxa"/>
            </w:tcMar>
          </w:tcPr>
          <w:p w14:paraId="1390B7F2" w14:textId="77777777" w:rsidR="008A3E12" w:rsidRPr="00EC061B" w:rsidRDefault="008A3E12" w:rsidP="001565F6">
            <w:pPr>
              <w:tabs>
                <w:tab w:val="left" w:pos="2520"/>
              </w:tabs>
              <w:spacing w:after="0"/>
              <w:rPr>
                <w:rFonts w:asciiTheme="majorHAnsi" w:hAnsiTheme="majorHAnsi" w:cstheme="majorHAnsi"/>
                <w:sz w:val="19"/>
                <w:szCs w:val="19"/>
              </w:rPr>
            </w:pPr>
          </w:p>
          <w:p w14:paraId="31ED8D97" w14:textId="77777777" w:rsidR="008A3E12" w:rsidRPr="00EC061B" w:rsidRDefault="008A3E12" w:rsidP="001565F6">
            <w:pPr>
              <w:tabs>
                <w:tab w:val="left" w:pos="2520"/>
              </w:tabs>
              <w:spacing w:after="0"/>
              <w:rPr>
                <w:rFonts w:asciiTheme="majorHAnsi" w:hAnsiTheme="majorHAnsi" w:cstheme="majorHAnsi"/>
                <w:sz w:val="19"/>
                <w:szCs w:val="19"/>
              </w:rPr>
            </w:pPr>
          </w:p>
          <w:p w14:paraId="015DA90F" w14:textId="77777777" w:rsidR="008A3E12" w:rsidRPr="00EC061B" w:rsidRDefault="008A3E12" w:rsidP="001565F6">
            <w:pPr>
              <w:tabs>
                <w:tab w:val="left" w:pos="2520"/>
              </w:tabs>
              <w:spacing w:after="0"/>
              <w:rPr>
                <w:rFonts w:asciiTheme="majorHAnsi" w:hAnsiTheme="majorHAnsi" w:cstheme="majorHAnsi"/>
                <w:sz w:val="19"/>
                <w:szCs w:val="19"/>
              </w:rPr>
            </w:pPr>
          </w:p>
          <w:p w14:paraId="012B57B4" w14:textId="77777777" w:rsidR="008A3E12" w:rsidRPr="00EC061B" w:rsidRDefault="008A3E12" w:rsidP="001565F6">
            <w:pPr>
              <w:tabs>
                <w:tab w:val="left" w:pos="2520"/>
              </w:tabs>
              <w:spacing w:after="0"/>
              <w:rPr>
                <w:rFonts w:asciiTheme="majorHAnsi" w:hAnsiTheme="majorHAnsi" w:cstheme="majorHAnsi"/>
                <w:sz w:val="19"/>
                <w:szCs w:val="19"/>
              </w:rPr>
            </w:pPr>
          </w:p>
        </w:tc>
      </w:tr>
      <w:tr w:rsidR="008A3E12" w:rsidRPr="00EC061B" w14:paraId="44E24FE1" w14:textId="77777777" w:rsidTr="001565F6">
        <w:tc>
          <w:tcPr>
            <w:tcW w:w="8897" w:type="dxa"/>
            <w:gridSpan w:val="2"/>
            <w:shd w:val="clear" w:color="auto" w:fill="E0E0E0"/>
            <w:tcMar>
              <w:top w:w="28" w:type="dxa"/>
              <w:bottom w:w="28" w:type="dxa"/>
            </w:tcMar>
          </w:tcPr>
          <w:p w14:paraId="30C65CC9" w14:textId="6301AFB2" w:rsidR="008A3E12" w:rsidRPr="00EC061B" w:rsidRDefault="00822A46" w:rsidP="001565F6">
            <w:pPr>
              <w:tabs>
                <w:tab w:val="left" w:pos="2520"/>
              </w:tabs>
              <w:spacing w:after="0"/>
              <w:rPr>
                <w:rFonts w:asciiTheme="majorHAnsi" w:hAnsiTheme="majorHAnsi" w:cstheme="majorHAnsi"/>
                <w:sz w:val="19"/>
                <w:szCs w:val="19"/>
              </w:rPr>
            </w:pPr>
            <w:r w:rsidRPr="00EC061B">
              <w:rPr>
                <w:rFonts w:asciiTheme="majorHAnsi" w:hAnsiTheme="majorHAnsi" w:cstheme="majorHAnsi"/>
                <w:sz w:val="19"/>
                <w:szCs w:val="19"/>
              </w:rPr>
              <w:t>Clarification of signature</w:t>
            </w:r>
          </w:p>
        </w:tc>
      </w:tr>
      <w:tr w:rsidR="008A3E12" w:rsidRPr="00EC061B" w14:paraId="7F2C5838" w14:textId="77777777" w:rsidTr="001565F6">
        <w:tc>
          <w:tcPr>
            <w:tcW w:w="8897" w:type="dxa"/>
            <w:gridSpan w:val="2"/>
            <w:tcMar>
              <w:top w:w="113" w:type="dxa"/>
              <w:bottom w:w="113" w:type="dxa"/>
            </w:tcMar>
          </w:tcPr>
          <w:p w14:paraId="391F41CE" w14:textId="77777777" w:rsidR="008A3E12" w:rsidRPr="00EC061B" w:rsidRDefault="008A3E12" w:rsidP="001565F6">
            <w:pPr>
              <w:tabs>
                <w:tab w:val="left" w:pos="2520"/>
              </w:tabs>
              <w:spacing w:after="0"/>
              <w:rPr>
                <w:rFonts w:asciiTheme="majorHAnsi" w:hAnsiTheme="majorHAnsi" w:cstheme="majorHAnsi"/>
                <w:sz w:val="19"/>
                <w:szCs w:val="19"/>
              </w:rPr>
            </w:pPr>
          </w:p>
        </w:tc>
      </w:tr>
    </w:tbl>
    <w:p w14:paraId="63415B1F" w14:textId="77777777" w:rsidR="008A3E12" w:rsidRPr="00EC061B" w:rsidRDefault="008A3E12" w:rsidP="008A3E12">
      <w:pPr>
        <w:rPr>
          <w:rFonts w:asciiTheme="majorHAnsi" w:hAnsiTheme="majorHAnsi" w:cstheme="majorHAnsi"/>
          <w:sz w:val="19"/>
          <w:szCs w:val="19"/>
        </w:rPr>
      </w:pPr>
    </w:p>
    <w:tbl>
      <w:tblPr>
        <w:tblW w:w="0" w:type="auto"/>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1E0" w:firstRow="1" w:lastRow="1" w:firstColumn="1" w:lastColumn="1" w:noHBand="0" w:noVBand="0"/>
      </w:tblPr>
      <w:tblGrid>
        <w:gridCol w:w="8926"/>
      </w:tblGrid>
      <w:tr w:rsidR="008A3E12" w:rsidRPr="00EC061B" w14:paraId="1EB3B6E0" w14:textId="77777777" w:rsidTr="001565F6">
        <w:tc>
          <w:tcPr>
            <w:tcW w:w="8926" w:type="dxa"/>
            <w:shd w:val="clear" w:color="auto" w:fill="E6E6E6"/>
            <w:tcMar>
              <w:top w:w="113" w:type="dxa"/>
              <w:bottom w:w="113" w:type="dxa"/>
            </w:tcMar>
          </w:tcPr>
          <w:p w14:paraId="3A758246" w14:textId="77777777" w:rsidR="00BE0884" w:rsidRPr="00EC061B" w:rsidRDefault="003D0A73" w:rsidP="004A0AB1">
            <w:pPr>
              <w:pStyle w:val="NormalText"/>
              <w:rPr>
                <w:lang w:val="en-US"/>
              </w:rPr>
            </w:pPr>
            <w:r w:rsidRPr="00EC061B">
              <w:rPr>
                <w:lang w:val="en-US"/>
              </w:rPr>
              <w:t xml:space="preserve">Please note that if the shareholder wishes to exercise its voting right at the meeting by proxy, this shall be done in accordance with the instructions in the notice convening the meeting. </w:t>
            </w:r>
          </w:p>
          <w:p w14:paraId="0EFDD2A3" w14:textId="77777777" w:rsidR="00BE0884" w:rsidRPr="00EC061B" w:rsidRDefault="003D0A73" w:rsidP="004A0AB1">
            <w:pPr>
              <w:pStyle w:val="NormalText"/>
              <w:rPr>
                <w:lang w:val="en-US"/>
              </w:rPr>
            </w:pPr>
            <w:r w:rsidRPr="00EC061B">
              <w:rPr>
                <w:lang w:val="en-US"/>
              </w:rPr>
              <w:t xml:space="preserve">If the shareholder wishes to participate in the meeting by voting in advance, the proxy form must be attached to the postal voting form available on the company’s website, </w:t>
            </w:r>
            <w:r w:rsidRPr="00EC061B">
              <w:rPr>
                <w:u w:val="single"/>
                <w:lang w:val="en-US"/>
              </w:rPr>
              <w:t>www.trelleborg.com</w:t>
            </w:r>
            <w:r w:rsidRPr="00EC061B">
              <w:rPr>
                <w:lang w:val="en-US"/>
              </w:rPr>
              <w:t xml:space="preserve">, and submitted in accordance with the instructions in the form. </w:t>
            </w:r>
          </w:p>
          <w:p w14:paraId="5D519AFD" w14:textId="49139311" w:rsidR="008A3E12" w:rsidRPr="00EC061B" w:rsidRDefault="003D0A73" w:rsidP="004A0AB1">
            <w:pPr>
              <w:pStyle w:val="NormalText"/>
              <w:rPr>
                <w:lang w:val="en-US"/>
              </w:rPr>
            </w:pPr>
            <w:r w:rsidRPr="00EC061B">
              <w:rPr>
                <w:lang w:val="en-US"/>
              </w:rPr>
              <w:t>If the shareholder is a legal entity, a certified copy of the certificate of registration or similar documents of authorization must also be attached. A proxy form that has been sent in without the advance voting form is not valid as a notice of participation in the meeting.</w:t>
            </w:r>
          </w:p>
        </w:tc>
      </w:tr>
    </w:tbl>
    <w:p w14:paraId="13C6C775" w14:textId="608FDCFD" w:rsidR="000130BE" w:rsidRPr="00EC061B" w:rsidRDefault="000130BE" w:rsidP="000130BE">
      <w:pPr>
        <w:pStyle w:val="NormalText"/>
        <w:rPr>
          <w:szCs w:val="19"/>
          <w:lang w:val="en-US"/>
        </w:rPr>
      </w:pPr>
    </w:p>
    <w:sectPr w:rsidR="000130BE" w:rsidRPr="00EC061B" w:rsidSect="00E37423">
      <w:footerReference w:type="default" r:id="rId10"/>
      <w:headerReference w:type="first" r:id="rId11"/>
      <w:footerReference w:type="first" r:id="rId12"/>
      <w:pgSz w:w="11906" w:h="16838" w:code="9"/>
      <w:pgMar w:top="1304" w:right="1440" w:bottom="130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198D" w14:textId="77777777" w:rsidR="00846C2D" w:rsidRPr="00EC061B" w:rsidRDefault="00846C2D">
      <w:r w:rsidRPr="00EC061B">
        <w:separator/>
      </w:r>
    </w:p>
  </w:endnote>
  <w:endnote w:type="continuationSeparator" w:id="0">
    <w:p w14:paraId="1008FF36" w14:textId="77777777" w:rsidR="00846C2D" w:rsidRPr="00EC061B" w:rsidRDefault="00846C2D">
      <w:r w:rsidRPr="00EC06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DBC1" w14:textId="1C6C224B" w:rsidR="006B04CC" w:rsidRPr="00EC061B" w:rsidRDefault="009B2892" w:rsidP="00113E8A">
    <w:pPr>
      <w:pStyle w:val="Sidnummer1"/>
    </w:pPr>
    <w:r w:rsidRPr="00EC061B">
      <w:fldChar w:fldCharType="begin"/>
    </w:r>
    <w:r w:rsidRPr="00EC061B">
      <w:instrText xml:space="preserve"> PAGE </w:instrText>
    </w:r>
    <w:r w:rsidRPr="00EC061B">
      <w:fldChar w:fldCharType="separate"/>
    </w:r>
    <w:r w:rsidR="006B04CC" w:rsidRPr="00EC061B">
      <w:rPr>
        <w:noProof/>
      </w:rPr>
      <w:t>2</w:t>
    </w:r>
    <w:r w:rsidRPr="00EC061B">
      <w:rPr>
        <w:noProof/>
      </w:rPr>
      <w:fldChar w:fldCharType="end"/>
    </w:r>
    <w:r w:rsidR="006B04CC" w:rsidRPr="00EC061B">
      <w:t>(</w:t>
    </w:r>
    <w:r w:rsidR="006B04CC" w:rsidRPr="00EC061B">
      <w:fldChar w:fldCharType="begin"/>
    </w:r>
    <w:r w:rsidR="006B04CC" w:rsidRPr="00EC061B">
      <w:instrText xml:space="preserve"> NUMPAGES </w:instrText>
    </w:r>
    <w:r w:rsidR="006B04CC" w:rsidRPr="00EC061B">
      <w:fldChar w:fldCharType="separate"/>
    </w:r>
    <w:r w:rsidR="006B04CC" w:rsidRPr="00EC061B">
      <w:rPr>
        <w:noProof/>
      </w:rPr>
      <w:t>2</w:t>
    </w:r>
    <w:r w:rsidR="006B04CC" w:rsidRPr="00EC061B">
      <w:rPr>
        <w:noProof/>
      </w:rPr>
      <w:fldChar w:fldCharType="end"/>
    </w:r>
    <w:r w:rsidR="006B04CC" w:rsidRPr="00EC061B">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3936" w14:textId="67D151BC" w:rsidR="00562AB7" w:rsidRPr="00EC061B" w:rsidRDefault="00562AB7">
    <w:pPr>
      <w:pStyle w:val="Footer"/>
      <w:jc w:val="right"/>
      <w:rPr>
        <w:sz w:val="19"/>
        <w:szCs w:val="19"/>
      </w:rPr>
    </w:pPr>
  </w:p>
  <w:p w14:paraId="5D381561" w14:textId="611A34EB" w:rsidR="006B04CC" w:rsidRPr="00EC061B" w:rsidRDefault="006B04CC" w:rsidP="00113E8A">
    <w:pPr>
      <w:pStyle w:val="Sidnumm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3EAB6" w14:textId="77777777" w:rsidR="00846C2D" w:rsidRPr="00EC061B" w:rsidRDefault="00846C2D">
      <w:r w:rsidRPr="00EC061B">
        <w:separator/>
      </w:r>
    </w:p>
  </w:footnote>
  <w:footnote w:type="continuationSeparator" w:id="0">
    <w:p w14:paraId="1EEFFDEB" w14:textId="77777777" w:rsidR="00846C2D" w:rsidRPr="00EC061B" w:rsidRDefault="00846C2D">
      <w:r w:rsidRPr="00EC06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45AB" w14:textId="77777777" w:rsidR="00912F50" w:rsidRPr="00EC061B" w:rsidRDefault="00912F50" w:rsidP="00912F50">
    <w:pPr>
      <w:pStyle w:val="Header"/>
      <w:jc w:val="center"/>
    </w:pPr>
    <w:r w:rsidRPr="00EC061B">
      <w:rPr>
        <w:noProof/>
      </w:rPr>
      <w:drawing>
        <wp:inline distT="0" distB="0" distL="0" distR="0" wp14:anchorId="6E6254D8" wp14:editId="03952A5C">
          <wp:extent cx="1454400" cy="608400"/>
          <wp:effectExtent l="0" t="0" r="0" b="1270"/>
          <wp:docPr id="1161343088" name="Picture 116134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400" cy="608400"/>
                  </a:xfrm>
                  <a:prstGeom prst="rect">
                    <a:avLst/>
                  </a:prstGeom>
                  <a:noFill/>
                  <a:ln>
                    <a:noFill/>
                  </a:ln>
                </pic:spPr>
              </pic:pic>
            </a:graphicData>
          </a:graphic>
        </wp:inline>
      </w:drawing>
    </w:r>
  </w:p>
  <w:p w14:paraId="761940EF" w14:textId="77777777" w:rsidR="00632AAC" w:rsidRPr="00EC061B" w:rsidRDefault="00632AAC" w:rsidP="00912F50">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7E5"/>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2473B70"/>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302A66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2E40412"/>
    <w:multiLevelType w:val="multilevel"/>
    <w:tmpl w:val="54E4365E"/>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45E1E1E"/>
    <w:multiLevelType w:val="multilevel"/>
    <w:tmpl w:val="902A25D6"/>
    <w:lvl w:ilvl="0">
      <w:start w:val="1"/>
      <w:numFmt w:val="decimal"/>
      <w:lvlText w:val="%1."/>
      <w:lvlJc w:val="left"/>
      <w:pPr>
        <w:tabs>
          <w:tab w:val="num" w:pos="360"/>
        </w:tabs>
        <w:ind w:left="360" w:hanging="360"/>
      </w:pPr>
      <w:rPr>
        <w:rFonts w:ascii="Arial" w:hAnsi="Arial"/>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58234DB"/>
    <w:multiLevelType w:val="multilevel"/>
    <w:tmpl w:val="81F4E6AE"/>
    <w:lvl w:ilvl="0">
      <w:start w:val="1"/>
      <w:numFmt w:val="bullet"/>
      <w:lvlText w:val=""/>
      <w:lvlJc w:val="left"/>
      <w:pPr>
        <w:ind w:left="352" w:hanging="35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E64B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9166D86"/>
    <w:multiLevelType w:val="multilevel"/>
    <w:tmpl w:val="0724700A"/>
    <w:lvl w:ilvl="0">
      <w:start w:val="1"/>
      <w:numFmt w:val="decimal"/>
      <w:pStyle w:val="Numbering"/>
      <w:lvlText w:val="%1."/>
      <w:lvlJc w:val="left"/>
      <w:pPr>
        <w:ind w:left="352" w:hanging="352"/>
      </w:pPr>
      <w:rPr>
        <w:rFonts w:ascii="Arial" w:hAnsi="Arial" w:hint="default"/>
      </w:rPr>
    </w:lvl>
    <w:lvl w:ilvl="1">
      <w:start w:val="1"/>
      <w:numFmt w:val="decimal"/>
      <w:lvlText w:val="%1.%2"/>
      <w:lvlJc w:val="left"/>
      <w:pPr>
        <w:ind w:left="703" w:hanging="351"/>
      </w:pPr>
      <w:rPr>
        <w:rFonts w:hint="default"/>
      </w:rPr>
    </w:lvl>
    <w:lvl w:ilvl="2">
      <w:start w:val="1"/>
      <w:numFmt w:val="decimal"/>
      <w:lvlText w:val="%1.%2.%3"/>
      <w:lvlJc w:val="left"/>
      <w:pPr>
        <w:ind w:left="1304" w:hanging="601"/>
      </w:pPr>
      <w:rPr>
        <w:rFonts w:hint="default"/>
      </w:rPr>
    </w:lvl>
    <w:lvl w:ilvl="3">
      <w:start w:val="1"/>
      <w:numFmt w:val="decimal"/>
      <w:lvlText w:val="%1.%2.%3.%4"/>
      <w:lvlJc w:val="left"/>
      <w:pPr>
        <w:ind w:left="2098" w:hanging="79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1EE20F9"/>
    <w:multiLevelType w:val="multilevel"/>
    <w:tmpl w:val="C37AA1E0"/>
    <w:lvl w:ilvl="0">
      <w:start w:val="1"/>
      <w:numFmt w:val="bullet"/>
      <w:pStyle w:val="BulletLis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5D57694"/>
    <w:multiLevelType w:val="multilevel"/>
    <w:tmpl w:val="C41C09FC"/>
    <w:lvl w:ilvl="0">
      <w:start w:val="1"/>
      <w:numFmt w:val="bullet"/>
      <w:pStyle w:val="Bullets"/>
      <w:lvlText w:val=""/>
      <w:lvlJc w:val="left"/>
      <w:pPr>
        <w:ind w:left="352" w:hanging="352"/>
      </w:pPr>
      <w:rPr>
        <w:rFonts w:ascii="Wingdings" w:hAnsi="Wingdings" w:hint="default"/>
      </w:rPr>
    </w:lvl>
    <w:lvl w:ilvl="1">
      <w:start w:val="1"/>
      <w:numFmt w:val="bullet"/>
      <w:lvlText w:val=""/>
      <w:lvlJc w:val="left"/>
      <w:pPr>
        <w:ind w:left="703" w:hanging="351"/>
      </w:pPr>
      <w:rPr>
        <w:rFonts w:ascii="Wingdings" w:hAnsi="Wingdings" w:hint="default"/>
      </w:rPr>
    </w:lvl>
    <w:lvl w:ilvl="2">
      <w:start w:val="1"/>
      <w:numFmt w:val="bullet"/>
      <w:lvlText w:val=""/>
      <w:lvlJc w:val="left"/>
      <w:pPr>
        <w:ind w:left="1055" w:hanging="352"/>
      </w:pPr>
      <w:rPr>
        <w:rFonts w:ascii="Wingdings" w:hAnsi="Wingdings" w:hint="default"/>
      </w:rPr>
    </w:lvl>
    <w:lvl w:ilvl="3">
      <w:start w:val="1"/>
      <w:numFmt w:val="bullet"/>
      <w:lvlText w:val=""/>
      <w:lvlJc w:val="left"/>
      <w:pPr>
        <w:ind w:left="1406" w:hanging="351"/>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6A170F5"/>
    <w:multiLevelType w:val="hybridMultilevel"/>
    <w:tmpl w:val="9DA43544"/>
    <w:lvl w:ilvl="0" w:tplc="19066568">
      <w:start w:val="1"/>
      <w:numFmt w:val="bullet"/>
      <w:lvlText w:val=""/>
      <w:lvlJc w:val="left"/>
      <w:pPr>
        <w:tabs>
          <w:tab w:val="num" w:pos="340"/>
        </w:tabs>
        <w:ind w:left="340" w:hanging="340"/>
      </w:pPr>
      <w:rPr>
        <w:rFonts w:ascii="Wingdings" w:hAnsi="Wingdings" w:hint="default"/>
        <w:b w:val="0"/>
        <w:i w:val="0"/>
        <w:color w:val="auto"/>
        <w:sz w:val="21"/>
        <w:szCs w:val="21"/>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0D35B0"/>
    <w:multiLevelType w:val="hybridMultilevel"/>
    <w:tmpl w:val="D97C0218"/>
    <w:lvl w:ilvl="0" w:tplc="2BCCA8F6">
      <w:start w:val="1"/>
      <w:numFmt w:val="decimal"/>
      <w:lvlText w:val="%1."/>
      <w:lvlJc w:val="left"/>
      <w:pPr>
        <w:tabs>
          <w:tab w:val="num" w:pos="36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78507854"/>
    <w:multiLevelType w:val="multilevel"/>
    <w:tmpl w:val="0409001D"/>
    <w:lvl w:ilvl="0">
      <w:start w:val="1"/>
      <w:numFmt w:val="bullet"/>
      <w:lvlText w:val="■"/>
      <w:lvlJc w:val="left"/>
      <w:pPr>
        <w:tabs>
          <w:tab w:val="num" w:pos="360"/>
        </w:tabs>
        <w:ind w:left="360" w:hanging="360"/>
      </w:pPr>
      <w:rPr>
        <w:rFonts w:ascii="Arial" w:hAnsi="Arial" w:hint="default"/>
        <w:color w:val="auto"/>
        <w:sz w:val="21"/>
      </w:rPr>
    </w:lvl>
    <w:lvl w:ilvl="1">
      <w:start w:val="1"/>
      <w:numFmt w:val="bullet"/>
      <w:lvlText w:val="■"/>
      <w:lvlJc w:val="left"/>
      <w:pPr>
        <w:tabs>
          <w:tab w:val="num" w:pos="720"/>
        </w:tabs>
        <w:ind w:left="720" w:hanging="360"/>
      </w:pPr>
      <w:rPr>
        <w:rFonts w:ascii="Arial" w:hAnsi="Arial" w:hint="default"/>
        <w:color w:val="auto"/>
        <w:sz w:val="21"/>
      </w:rPr>
    </w:lvl>
    <w:lvl w:ilvl="2">
      <w:start w:val="1"/>
      <w:numFmt w:val="bullet"/>
      <w:lvlText w:val="■"/>
      <w:lvlJc w:val="left"/>
      <w:pPr>
        <w:tabs>
          <w:tab w:val="num" w:pos="1080"/>
        </w:tabs>
        <w:ind w:left="1080" w:hanging="360"/>
      </w:pPr>
      <w:rPr>
        <w:rFonts w:ascii="Arial" w:hAnsi="Arial" w:hint="default"/>
        <w:color w:val="auto"/>
        <w:sz w:val="21"/>
      </w:rPr>
    </w:lvl>
    <w:lvl w:ilvl="3">
      <w:start w:val="1"/>
      <w:numFmt w:val="bullet"/>
      <w:lvlText w:val="■"/>
      <w:lvlJc w:val="left"/>
      <w:pPr>
        <w:tabs>
          <w:tab w:val="num" w:pos="1440"/>
        </w:tabs>
        <w:ind w:left="1440" w:hanging="360"/>
      </w:pPr>
      <w:rPr>
        <w:rFonts w:ascii="Arial" w:hAnsi="Arial" w:hint="default"/>
        <w:color w:val="auto"/>
        <w:sz w:val="21"/>
      </w:rPr>
    </w:lvl>
    <w:lvl w:ilvl="4">
      <w:start w:val="1"/>
      <w:numFmt w:val="bullet"/>
      <w:lvlText w:val="■"/>
      <w:lvlJc w:val="left"/>
      <w:pPr>
        <w:tabs>
          <w:tab w:val="num" w:pos="1800"/>
        </w:tabs>
        <w:ind w:left="1800" w:hanging="360"/>
      </w:pPr>
      <w:rPr>
        <w:rFonts w:ascii="Arial" w:hAnsi="Arial"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9F16C8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985431">
    <w:abstractNumId w:val="13"/>
  </w:num>
  <w:num w:numId="2" w16cid:durableId="1142119158">
    <w:abstractNumId w:val="10"/>
  </w:num>
  <w:num w:numId="3" w16cid:durableId="1212112593">
    <w:abstractNumId w:val="11"/>
  </w:num>
  <w:num w:numId="4" w16cid:durableId="574319628">
    <w:abstractNumId w:val="2"/>
  </w:num>
  <w:num w:numId="5" w16cid:durableId="1457405855">
    <w:abstractNumId w:val="12"/>
  </w:num>
  <w:num w:numId="6" w16cid:durableId="1014921489">
    <w:abstractNumId w:val="1"/>
  </w:num>
  <w:num w:numId="7" w16cid:durableId="1821118088">
    <w:abstractNumId w:val="0"/>
  </w:num>
  <w:num w:numId="8" w16cid:durableId="867566716">
    <w:abstractNumId w:val="8"/>
  </w:num>
  <w:num w:numId="9" w16cid:durableId="640231982">
    <w:abstractNumId w:val="6"/>
  </w:num>
  <w:num w:numId="10" w16cid:durableId="308172820">
    <w:abstractNumId w:val="3"/>
  </w:num>
  <w:num w:numId="11" w16cid:durableId="1961522704">
    <w:abstractNumId w:val="4"/>
  </w:num>
  <w:num w:numId="12" w16cid:durableId="50347864">
    <w:abstractNumId w:val="5"/>
  </w:num>
  <w:num w:numId="13" w16cid:durableId="1183323723">
    <w:abstractNumId w:val="5"/>
  </w:num>
  <w:num w:numId="14" w16cid:durableId="1225682290">
    <w:abstractNumId w:val="7"/>
  </w:num>
  <w:num w:numId="15" w16cid:durableId="1483234486">
    <w:abstractNumId w:val="5"/>
  </w:num>
  <w:num w:numId="16" w16cid:durableId="1390423005">
    <w:abstractNumId w:val="7"/>
  </w:num>
  <w:num w:numId="17" w16cid:durableId="1544251151">
    <w:abstractNumId w:val="5"/>
  </w:num>
  <w:num w:numId="18" w16cid:durableId="1682272733">
    <w:abstractNumId w:val="7"/>
  </w:num>
  <w:num w:numId="19" w16cid:durableId="1104878985">
    <w:abstractNumId w:val="9"/>
  </w:num>
  <w:num w:numId="20" w16cid:durableId="1777141823">
    <w:abstractNumId w:val="7"/>
  </w:num>
  <w:num w:numId="21" w16cid:durableId="1847942488">
    <w:abstractNumId w:val="7"/>
  </w:num>
  <w:num w:numId="22" w16cid:durableId="1250238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lickAndTypeStyle w:val="NormalText0"/>
  <w:drawingGridHorizontalSpacing w:val="105"/>
  <w:displayHorizontalDrawingGridEvery w:val="2"/>
  <w:noPunctuationKerning/>
  <w:characterSpacingControl w:val="doNotCompress"/>
  <w:hdrShapeDefaults>
    <o:shapedefaults v:ext="edit" spidmax="2050">
      <o:colormru v:ext="edit" colors="#d49e2e,#3966b0,#32a332,#646464,#d2ab5a,#7ea6e7,#70b370,#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3D"/>
    <w:rsid w:val="000057C8"/>
    <w:rsid w:val="000130BE"/>
    <w:rsid w:val="00030609"/>
    <w:rsid w:val="000333D5"/>
    <w:rsid w:val="000445ED"/>
    <w:rsid w:val="00046E50"/>
    <w:rsid w:val="00060E46"/>
    <w:rsid w:val="000709AE"/>
    <w:rsid w:val="00071F2C"/>
    <w:rsid w:val="000B4207"/>
    <w:rsid w:val="000B720E"/>
    <w:rsid w:val="000D5E45"/>
    <w:rsid w:val="00113E8A"/>
    <w:rsid w:val="00155A8B"/>
    <w:rsid w:val="00157CE1"/>
    <w:rsid w:val="001717B5"/>
    <w:rsid w:val="00183A5F"/>
    <w:rsid w:val="001A42E6"/>
    <w:rsid w:val="001A6632"/>
    <w:rsid w:val="00237F04"/>
    <w:rsid w:val="00246EF1"/>
    <w:rsid w:val="002664AF"/>
    <w:rsid w:val="00272343"/>
    <w:rsid w:val="0028634F"/>
    <w:rsid w:val="0029279A"/>
    <w:rsid w:val="002A3620"/>
    <w:rsid w:val="002E50C4"/>
    <w:rsid w:val="002E6BB9"/>
    <w:rsid w:val="002F0CAF"/>
    <w:rsid w:val="002F253D"/>
    <w:rsid w:val="002F62B6"/>
    <w:rsid w:val="00300802"/>
    <w:rsid w:val="00302601"/>
    <w:rsid w:val="00307EF2"/>
    <w:rsid w:val="0036124C"/>
    <w:rsid w:val="00367CBD"/>
    <w:rsid w:val="003743F1"/>
    <w:rsid w:val="00376582"/>
    <w:rsid w:val="003857F5"/>
    <w:rsid w:val="00393016"/>
    <w:rsid w:val="003943A2"/>
    <w:rsid w:val="003B78D1"/>
    <w:rsid w:val="003C25F6"/>
    <w:rsid w:val="003D0A73"/>
    <w:rsid w:val="003D1FAD"/>
    <w:rsid w:val="00434884"/>
    <w:rsid w:val="004904BA"/>
    <w:rsid w:val="00492984"/>
    <w:rsid w:val="004A0AB1"/>
    <w:rsid w:val="004C02DD"/>
    <w:rsid w:val="004F649C"/>
    <w:rsid w:val="004F6C63"/>
    <w:rsid w:val="005002FE"/>
    <w:rsid w:val="00514949"/>
    <w:rsid w:val="0052658D"/>
    <w:rsid w:val="005422BB"/>
    <w:rsid w:val="005551E4"/>
    <w:rsid w:val="00562AB7"/>
    <w:rsid w:val="00566F11"/>
    <w:rsid w:val="00573154"/>
    <w:rsid w:val="005A03B7"/>
    <w:rsid w:val="005A4A7F"/>
    <w:rsid w:val="005A765A"/>
    <w:rsid w:val="005A7A1E"/>
    <w:rsid w:val="005B0EAA"/>
    <w:rsid w:val="005B542C"/>
    <w:rsid w:val="005E3C4B"/>
    <w:rsid w:val="005F1768"/>
    <w:rsid w:val="005F3AD0"/>
    <w:rsid w:val="00605B3F"/>
    <w:rsid w:val="00606C52"/>
    <w:rsid w:val="00632AAC"/>
    <w:rsid w:val="006533CF"/>
    <w:rsid w:val="00653605"/>
    <w:rsid w:val="00680C8D"/>
    <w:rsid w:val="00682D1F"/>
    <w:rsid w:val="00691B6C"/>
    <w:rsid w:val="006961B1"/>
    <w:rsid w:val="006A6016"/>
    <w:rsid w:val="006B04CC"/>
    <w:rsid w:val="006D41DB"/>
    <w:rsid w:val="006F49CB"/>
    <w:rsid w:val="006F544F"/>
    <w:rsid w:val="00714F62"/>
    <w:rsid w:val="00715B77"/>
    <w:rsid w:val="00733CCF"/>
    <w:rsid w:val="007345DF"/>
    <w:rsid w:val="00744873"/>
    <w:rsid w:val="00745BD3"/>
    <w:rsid w:val="00757ADC"/>
    <w:rsid w:val="00760D11"/>
    <w:rsid w:val="00781D5D"/>
    <w:rsid w:val="00787DE1"/>
    <w:rsid w:val="00794F78"/>
    <w:rsid w:val="007B1750"/>
    <w:rsid w:val="007B6B1B"/>
    <w:rsid w:val="007C7503"/>
    <w:rsid w:val="007E2939"/>
    <w:rsid w:val="007F414C"/>
    <w:rsid w:val="007F7A96"/>
    <w:rsid w:val="00805B07"/>
    <w:rsid w:val="00822A46"/>
    <w:rsid w:val="00841256"/>
    <w:rsid w:val="00846C2D"/>
    <w:rsid w:val="008768C4"/>
    <w:rsid w:val="008A23A7"/>
    <w:rsid w:val="008A3AD1"/>
    <w:rsid w:val="008A3E12"/>
    <w:rsid w:val="008C4DFF"/>
    <w:rsid w:val="008E27F2"/>
    <w:rsid w:val="008E4567"/>
    <w:rsid w:val="008E5C52"/>
    <w:rsid w:val="00907AF1"/>
    <w:rsid w:val="00912F50"/>
    <w:rsid w:val="00917F6B"/>
    <w:rsid w:val="00920953"/>
    <w:rsid w:val="00924720"/>
    <w:rsid w:val="0093531F"/>
    <w:rsid w:val="009357C7"/>
    <w:rsid w:val="009846D5"/>
    <w:rsid w:val="009B2892"/>
    <w:rsid w:val="009B328F"/>
    <w:rsid w:val="009B5FA6"/>
    <w:rsid w:val="009C696C"/>
    <w:rsid w:val="009D409B"/>
    <w:rsid w:val="00A14577"/>
    <w:rsid w:val="00A32BE5"/>
    <w:rsid w:val="00A44C75"/>
    <w:rsid w:val="00A47F5E"/>
    <w:rsid w:val="00A52451"/>
    <w:rsid w:val="00A924E3"/>
    <w:rsid w:val="00AA75FF"/>
    <w:rsid w:val="00AD0988"/>
    <w:rsid w:val="00B02D95"/>
    <w:rsid w:val="00B06E98"/>
    <w:rsid w:val="00B55C82"/>
    <w:rsid w:val="00B60552"/>
    <w:rsid w:val="00B674AB"/>
    <w:rsid w:val="00B7166E"/>
    <w:rsid w:val="00B93D7A"/>
    <w:rsid w:val="00B96DD0"/>
    <w:rsid w:val="00BA5A04"/>
    <w:rsid w:val="00BB064B"/>
    <w:rsid w:val="00BB608C"/>
    <w:rsid w:val="00BC1CC3"/>
    <w:rsid w:val="00BE0884"/>
    <w:rsid w:val="00BE1A45"/>
    <w:rsid w:val="00BF48FF"/>
    <w:rsid w:val="00C01909"/>
    <w:rsid w:val="00C0583F"/>
    <w:rsid w:val="00C278BF"/>
    <w:rsid w:val="00C35956"/>
    <w:rsid w:val="00C35EAB"/>
    <w:rsid w:val="00C3706F"/>
    <w:rsid w:val="00C37548"/>
    <w:rsid w:val="00C501B3"/>
    <w:rsid w:val="00C6202B"/>
    <w:rsid w:val="00C8772E"/>
    <w:rsid w:val="00C9356B"/>
    <w:rsid w:val="00CB6290"/>
    <w:rsid w:val="00CC1324"/>
    <w:rsid w:val="00CC7308"/>
    <w:rsid w:val="00D2529E"/>
    <w:rsid w:val="00D325B1"/>
    <w:rsid w:val="00D522A7"/>
    <w:rsid w:val="00D64202"/>
    <w:rsid w:val="00D67467"/>
    <w:rsid w:val="00D7657F"/>
    <w:rsid w:val="00D9552A"/>
    <w:rsid w:val="00DA0844"/>
    <w:rsid w:val="00DA6861"/>
    <w:rsid w:val="00DB74F6"/>
    <w:rsid w:val="00DC7718"/>
    <w:rsid w:val="00DE5F9A"/>
    <w:rsid w:val="00E04376"/>
    <w:rsid w:val="00E32E8F"/>
    <w:rsid w:val="00E37423"/>
    <w:rsid w:val="00E433D5"/>
    <w:rsid w:val="00E56DF5"/>
    <w:rsid w:val="00E92C6A"/>
    <w:rsid w:val="00EC061B"/>
    <w:rsid w:val="00ED352C"/>
    <w:rsid w:val="00F10C0D"/>
    <w:rsid w:val="00F160CE"/>
    <w:rsid w:val="00F4012C"/>
    <w:rsid w:val="00FA597C"/>
    <w:rsid w:val="00FC378F"/>
    <w:rsid w:val="00FF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49e2e,#3966b0,#32a332,#646464,#d2ab5a,#7ea6e7,#70b370,#868686"/>
    </o:shapedefaults>
    <o:shapelayout v:ext="edit">
      <o:idmap v:ext="edit" data="2"/>
    </o:shapelayout>
  </w:shapeDefaults>
  <w:decimalSymbol w:val=","/>
  <w:listSeparator w:val=";"/>
  <w14:docId w14:val="3E2B8E11"/>
  <w15:docId w15:val="{3DE79316-B1C5-4568-A279-31DED9FC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1"/>
        <w:szCs w:val="21"/>
        <w:lang w:val="sv-SE" w:eastAsia="en-US" w:bidi="ar-SA"/>
      </w:rPr>
    </w:rPrDefault>
    <w:pPrDefault>
      <w:pPr>
        <w:spacing w:line="276" w:lineRule="auto"/>
      </w:pPr>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78D1"/>
    <w:pPr>
      <w:spacing w:after="160" w:line="240" w:lineRule="auto"/>
    </w:pPr>
    <w:rPr>
      <w:lang w:val="en-US"/>
    </w:rPr>
  </w:style>
  <w:style w:type="paragraph" w:styleId="Heading1">
    <w:name w:val="heading 1"/>
    <w:next w:val="NormalText"/>
    <w:link w:val="Heading1Char"/>
    <w:uiPriority w:val="9"/>
    <w:rsid w:val="00F160CE"/>
    <w:pPr>
      <w:keepNext/>
      <w:keepLines/>
      <w:widowControl w:val="0"/>
      <w:spacing w:before="400"/>
      <w:contextualSpacing/>
      <w:outlineLvl w:val="0"/>
    </w:pPr>
    <w:rPr>
      <w:b/>
      <w:sz w:val="24"/>
      <w:lang w:val="en-US"/>
    </w:rPr>
  </w:style>
  <w:style w:type="paragraph" w:styleId="Heading2">
    <w:name w:val="heading 2"/>
    <w:next w:val="NormalText"/>
    <w:link w:val="Heading2Char"/>
    <w:uiPriority w:val="9"/>
    <w:rsid w:val="00F160CE"/>
    <w:pPr>
      <w:keepNext/>
      <w:keepLines/>
      <w:widowControl w:val="0"/>
      <w:spacing w:before="400"/>
      <w:contextualSpacing/>
      <w:outlineLvl w:val="1"/>
    </w:pPr>
    <w:rPr>
      <w:rFonts w:eastAsiaTheme="majorEastAsia" w:cstheme="majorBidi"/>
      <w:b/>
      <w:bCs/>
      <w:szCs w:val="26"/>
      <w:lang w:val="en-US"/>
    </w:rPr>
  </w:style>
  <w:style w:type="paragraph" w:styleId="Heading3">
    <w:name w:val="heading 3"/>
    <w:next w:val="NormalText"/>
    <w:link w:val="Heading3Char"/>
    <w:uiPriority w:val="9"/>
    <w:rsid w:val="00F160CE"/>
    <w:pPr>
      <w:keepNext/>
      <w:keepLines/>
      <w:widowControl w:val="0"/>
      <w:spacing w:before="400"/>
      <w:contextualSpacing/>
      <w:outlineLvl w:val="2"/>
    </w:pPr>
    <w:rPr>
      <w:rFonts w:eastAsiaTheme="majorEastAsia" w:cstheme="majorBidi"/>
      <w:bCs/>
      <w:i/>
      <w:iCs/>
      <w:lang w:val="en-US"/>
    </w:rPr>
  </w:style>
  <w:style w:type="paragraph" w:styleId="Heading6">
    <w:name w:val="heading 6"/>
    <w:basedOn w:val="Normal"/>
    <w:next w:val="Normal"/>
    <w:link w:val="Heading6Char"/>
    <w:uiPriority w:val="9"/>
    <w:semiHidden/>
    <w:unhideWhenUsed/>
    <w:qFormat/>
    <w:rsid w:val="00F160CE"/>
    <w:pPr>
      <w:keepNext/>
      <w:keepLines/>
      <w:spacing w:before="200" w:after="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F160CE"/>
    <w:pPr>
      <w:keepNext/>
      <w:keepLines/>
      <w:spacing w:before="200" w:after="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F160CE"/>
    <w:pPr>
      <w:keepNext/>
      <w:keepLines/>
      <w:spacing w:before="200" w:after="0"/>
      <w:outlineLvl w:val="7"/>
    </w:pPr>
    <w:rPr>
      <w:rFonts w:eastAsiaTheme="majorEastAsia" w:cstheme="majorBidi"/>
      <w:sz w:val="20"/>
      <w:szCs w:val="20"/>
    </w:rPr>
  </w:style>
  <w:style w:type="paragraph" w:styleId="Heading9">
    <w:name w:val="heading 9"/>
    <w:basedOn w:val="Normal"/>
    <w:next w:val="Normal"/>
    <w:link w:val="Heading9Char"/>
    <w:uiPriority w:val="9"/>
    <w:semiHidden/>
    <w:unhideWhenUsed/>
    <w:qFormat/>
    <w:rsid w:val="00F160CE"/>
    <w:pPr>
      <w:keepNext/>
      <w:keepLines/>
      <w:spacing w:before="200" w:after="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EF1"/>
    <w:pPr>
      <w:tabs>
        <w:tab w:val="center" w:pos="4536"/>
        <w:tab w:val="right" w:pos="9072"/>
      </w:tabs>
    </w:pPr>
  </w:style>
  <w:style w:type="paragraph" w:styleId="Footer">
    <w:name w:val="footer"/>
    <w:basedOn w:val="Normal"/>
    <w:link w:val="FooterChar"/>
    <w:uiPriority w:val="99"/>
    <w:rsid w:val="00246EF1"/>
    <w:pPr>
      <w:tabs>
        <w:tab w:val="center" w:pos="4536"/>
        <w:tab w:val="right" w:pos="9072"/>
      </w:tabs>
    </w:pPr>
  </w:style>
  <w:style w:type="paragraph" w:customStyle="1" w:styleId="Numbering">
    <w:name w:val="Numbering"/>
    <w:rsid w:val="00F160CE"/>
    <w:pPr>
      <w:keepNext/>
      <w:widowControl w:val="0"/>
      <w:numPr>
        <w:numId w:val="21"/>
      </w:numPr>
      <w:spacing w:before="240" w:after="80" w:line="240" w:lineRule="exact"/>
    </w:pPr>
    <w:rPr>
      <w:szCs w:val="20"/>
      <w:lang w:val="en-US"/>
    </w:rPr>
  </w:style>
  <w:style w:type="paragraph" w:customStyle="1" w:styleId="Heading11">
    <w:name w:val="Heading 11"/>
    <w:next w:val="Normal"/>
    <w:semiHidden/>
    <w:rsid w:val="000333D5"/>
    <w:pPr>
      <w:spacing w:before="320" w:line="280" w:lineRule="exact"/>
    </w:pPr>
    <w:rPr>
      <w:b/>
      <w:sz w:val="24"/>
      <w:lang w:val="en-GB"/>
    </w:rPr>
  </w:style>
  <w:style w:type="paragraph" w:customStyle="1" w:styleId="Heading21">
    <w:name w:val="Heading 21"/>
    <w:next w:val="Normal"/>
    <w:semiHidden/>
    <w:rsid w:val="000333D5"/>
    <w:pPr>
      <w:spacing w:line="280" w:lineRule="exact"/>
    </w:pPr>
    <w:rPr>
      <w:b/>
      <w:lang w:val="en-GB"/>
    </w:rPr>
  </w:style>
  <w:style w:type="paragraph" w:customStyle="1" w:styleId="PageNumber">
    <w:name w:val="PageNumber"/>
    <w:basedOn w:val="Normal"/>
    <w:rsid w:val="00C35956"/>
    <w:pPr>
      <w:ind w:right="-1260"/>
      <w:jc w:val="right"/>
    </w:pPr>
    <w:rPr>
      <w:sz w:val="18"/>
      <w:szCs w:val="18"/>
    </w:rPr>
  </w:style>
  <w:style w:type="paragraph" w:customStyle="1" w:styleId="Heading31">
    <w:name w:val="Heading 31"/>
    <w:next w:val="Normal"/>
    <w:semiHidden/>
    <w:rsid w:val="000333D5"/>
    <w:pPr>
      <w:spacing w:line="280" w:lineRule="exact"/>
    </w:pPr>
    <w:rPr>
      <w:i/>
      <w:lang w:val="en-GB"/>
    </w:rPr>
  </w:style>
  <w:style w:type="paragraph" w:customStyle="1" w:styleId="SubjectLine">
    <w:name w:val="SubjectLine"/>
    <w:next w:val="Normal"/>
    <w:rsid w:val="000333D5"/>
    <w:pPr>
      <w:spacing w:line="280" w:lineRule="exact"/>
    </w:pPr>
    <w:rPr>
      <w:b/>
      <w:sz w:val="28"/>
      <w:lang w:val="en-GB"/>
    </w:rPr>
  </w:style>
  <w:style w:type="paragraph" w:customStyle="1" w:styleId="NormalText0">
    <w:name w:val="NormalText"/>
    <w:rsid w:val="00E92C6A"/>
    <w:rPr>
      <w:szCs w:val="24"/>
    </w:rPr>
  </w:style>
  <w:style w:type="paragraph" w:customStyle="1" w:styleId="StartText">
    <w:name w:val="StartText"/>
    <w:next w:val="Heading1"/>
    <w:rsid w:val="00246EF1"/>
    <w:pPr>
      <w:spacing w:before="900" w:after="240"/>
    </w:pPr>
    <w:rPr>
      <w:rFonts w:cs="Arial"/>
      <w:b/>
      <w:bCs/>
      <w:kern w:val="32"/>
      <w:sz w:val="28"/>
      <w:szCs w:val="32"/>
    </w:rPr>
  </w:style>
  <w:style w:type="paragraph" w:customStyle="1" w:styleId="BulletList">
    <w:name w:val="Bullet List"/>
    <w:rsid w:val="006A6016"/>
    <w:pPr>
      <w:numPr>
        <w:numId w:val="8"/>
      </w:numPr>
    </w:pPr>
    <w:rPr>
      <w:szCs w:val="24"/>
    </w:rPr>
  </w:style>
  <w:style w:type="character" w:customStyle="1" w:styleId="Heading1Char">
    <w:name w:val="Heading 1 Char"/>
    <w:basedOn w:val="DefaultParagraphFont"/>
    <w:link w:val="Heading1"/>
    <w:uiPriority w:val="9"/>
    <w:rsid w:val="00F160CE"/>
    <w:rPr>
      <w:b/>
      <w:sz w:val="24"/>
      <w:lang w:val="en-US"/>
    </w:rPr>
  </w:style>
  <w:style w:type="character" w:customStyle="1" w:styleId="Heading2Char">
    <w:name w:val="Heading 2 Char"/>
    <w:basedOn w:val="DefaultParagraphFont"/>
    <w:link w:val="Heading2"/>
    <w:uiPriority w:val="9"/>
    <w:rsid w:val="00F160CE"/>
    <w:rPr>
      <w:rFonts w:eastAsiaTheme="majorEastAsia" w:cstheme="majorBidi"/>
      <w:b/>
      <w:bCs/>
      <w:szCs w:val="26"/>
      <w:lang w:val="en-US"/>
    </w:rPr>
  </w:style>
  <w:style w:type="character" w:customStyle="1" w:styleId="Heading3Char">
    <w:name w:val="Heading 3 Char"/>
    <w:basedOn w:val="DefaultParagraphFont"/>
    <w:link w:val="Heading3"/>
    <w:uiPriority w:val="9"/>
    <w:rsid w:val="00F160CE"/>
    <w:rPr>
      <w:rFonts w:eastAsiaTheme="majorEastAsia" w:cstheme="majorBidi"/>
      <w:bCs/>
      <w:i/>
      <w:iCs/>
      <w:lang w:val="en-US"/>
    </w:rPr>
  </w:style>
  <w:style w:type="character" w:customStyle="1" w:styleId="Heading6Char">
    <w:name w:val="Heading 6 Char"/>
    <w:basedOn w:val="DefaultParagraphFont"/>
    <w:link w:val="Heading6"/>
    <w:uiPriority w:val="9"/>
    <w:semiHidden/>
    <w:rsid w:val="00F160CE"/>
    <w:rPr>
      <w:rFonts w:eastAsiaTheme="majorEastAsia" w:cstheme="majorBidi"/>
      <w:i/>
      <w:iCs/>
      <w:lang w:val="en-US"/>
    </w:rPr>
  </w:style>
  <w:style w:type="character" w:customStyle="1" w:styleId="Heading7Char">
    <w:name w:val="Heading 7 Char"/>
    <w:basedOn w:val="DefaultParagraphFont"/>
    <w:link w:val="Heading7"/>
    <w:uiPriority w:val="9"/>
    <w:semiHidden/>
    <w:rsid w:val="00F160CE"/>
    <w:rPr>
      <w:rFonts w:eastAsiaTheme="majorEastAsia" w:cstheme="majorBidi"/>
      <w:i/>
      <w:iCs/>
      <w:lang w:val="en-US"/>
    </w:rPr>
  </w:style>
  <w:style w:type="character" w:customStyle="1" w:styleId="Heading8Char">
    <w:name w:val="Heading 8 Char"/>
    <w:basedOn w:val="DefaultParagraphFont"/>
    <w:link w:val="Heading8"/>
    <w:uiPriority w:val="9"/>
    <w:semiHidden/>
    <w:rsid w:val="00F160CE"/>
    <w:rPr>
      <w:rFonts w:eastAsiaTheme="majorEastAsia" w:cstheme="majorBidi"/>
      <w:sz w:val="20"/>
      <w:szCs w:val="20"/>
      <w:lang w:val="en-US"/>
    </w:rPr>
  </w:style>
  <w:style w:type="character" w:customStyle="1" w:styleId="Heading9Char">
    <w:name w:val="Heading 9 Char"/>
    <w:basedOn w:val="DefaultParagraphFont"/>
    <w:link w:val="Heading9"/>
    <w:uiPriority w:val="9"/>
    <w:semiHidden/>
    <w:rsid w:val="00F160CE"/>
    <w:rPr>
      <w:rFonts w:eastAsiaTheme="majorEastAsia" w:cstheme="majorBidi"/>
      <w:i/>
      <w:iCs/>
      <w:sz w:val="20"/>
      <w:szCs w:val="20"/>
      <w:lang w:val="en-US"/>
    </w:rPr>
  </w:style>
  <w:style w:type="paragraph" w:styleId="Caption">
    <w:name w:val="caption"/>
    <w:basedOn w:val="Normal"/>
    <w:next w:val="Normal"/>
    <w:uiPriority w:val="35"/>
    <w:semiHidden/>
    <w:unhideWhenUsed/>
    <w:qFormat/>
    <w:rsid w:val="00F160CE"/>
    <w:pPr>
      <w:spacing w:after="200"/>
    </w:pPr>
    <w:rPr>
      <w:b/>
      <w:bCs/>
      <w:sz w:val="18"/>
      <w:szCs w:val="18"/>
    </w:rPr>
  </w:style>
  <w:style w:type="paragraph" w:styleId="TOCHeading">
    <w:name w:val="TOC Heading"/>
    <w:basedOn w:val="Heading1"/>
    <w:next w:val="Normal"/>
    <w:uiPriority w:val="39"/>
    <w:semiHidden/>
    <w:unhideWhenUsed/>
    <w:qFormat/>
    <w:rsid w:val="00F160CE"/>
    <w:pPr>
      <w:spacing w:before="480"/>
      <w:outlineLvl w:val="9"/>
    </w:pPr>
    <w:rPr>
      <w:rFonts w:eastAsiaTheme="majorEastAsia" w:cstheme="majorBidi"/>
      <w:bCs/>
      <w:sz w:val="28"/>
      <w:szCs w:val="28"/>
    </w:rPr>
  </w:style>
  <w:style w:type="paragraph" w:customStyle="1" w:styleId="Bullets">
    <w:name w:val="Bullets"/>
    <w:qFormat/>
    <w:rsid w:val="00F160CE"/>
    <w:pPr>
      <w:keepNext/>
      <w:widowControl w:val="0"/>
      <w:numPr>
        <w:numId w:val="22"/>
      </w:numPr>
      <w:spacing w:before="240" w:after="80" w:line="240" w:lineRule="exact"/>
      <w:outlineLvl w:val="0"/>
    </w:pPr>
    <w:rPr>
      <w:lang w:val="en-US"/>
    </w:rPr>
  </w:style>
  <w:style w:type="paragraph" w:styleId="ListParagraph">
    <w:name w:val="List Paragraph"/>
    <w:basedOn w:val="Normal"/>
    <w:uiPriority w:val="34"/>
    <w:rsid w:val="003B78D1"/>
    <w:pPr>
      <w:ind w:left="720"/>
      <w:contextualSpacing/>
    </w:pPr>
  </w:style>
  <w:style w:type="paragraph" w:customStyle="1" w:styleId="Sidfot1">
    <w:name w:val="Sidfot1"/>
    <w:basedOn w:val="Normal"/>
    <w:qFormat/>
    <w:rsid w:val="00113E8A"/>
    <w:pPr>
      <w:spacing w:after="0"/>
    </w:pPr>
  </w:style>
  <w:style w:type="paragraph" w:customStyle="1" w:styleId="Heading">
    <w:name w:val="Heading"/>
    <w:basedOn w:val="Normal"/>
    <w:next w:val="TableText"/>
    <w:qFormat/>
    <w:rsid w:val="00D64202"/>
    <w:pPr>
      <w:spacing w:line="257" w:lineRule="auto"/>
    </w:pPr>
    <w:rPr>
      <w:b/>
      <w:bCs/>
    </w:rPr>
  </w:style>
  <w:style w:type="paragraph" w:customStyle="1" w:styleId="DateFormat">
    <w:name w:val="Date Format"/>
    <w:link w:val="DateFormatChar"/>
    <w:rsid w:val="00F160CE"/>
    <w:pPr>
      <w:jc w:val="right"/>
    </w:pPr>
    <w:rPr>
      <w:lang w:val="en-US"/>
    </w:rPr>
  </w:style>
  <w:style w:type="character" w:customStyle="1" w:styleId="DateFormatChar">
    <w:name w:val="Date Format Char"/>
    <w:basedOn w:val="DefaultParagraphFont"/>
    <w:link w:val="DateFormat"/>
    <w:rsid w:val="00F160CE"/>
    <w:rPr>
      <w:lang w:val="en-US"/>
    </w:rPr>
  </w:style>
  <w:style w:type="paragraph" w:customStyle="1" w:styleId="Sidnummer1">
    <w:name w:val="Sidnummer1"/>
    <w:basedOn w:val="Sidfot1"/>
    <w:rsid w:val="00F160CE"/>
    <w:pPr>
      <w:jc w:val="right"/>
    </w:pPr>
    <w:rPr>
      <w:sz w:val="18"/>
    </w:rPr>
  </w:style>
  <w:style w:type="paragraph" w:customStyle="1" w:styleId="TableText">
    <w:name w:val="TableText"/>
    <w:rsid w:val="00F160CE"/>
    <w:rPr>
      <w:sz w:val="18"/>
      <w:lang w:val="en-US"/>
    </w:rPr>
  </w:style>
  <w:style w:type="paragraph" w:customStyle="1" w:styleId="TableTextBold">
    <w:name w:val="TableTextBold"/>
    <w:basedOn w:val="TableText"/>
    <w:rsid w:val="003B78D1"/>
    <w:rPr>
      <w:b/>
    </w:rPr>
  </w:style>
  <w:style w:type="paragraph" w:customStyle="1" w:styleId="TableTextBold0">
    <w:name w:val="TableText Bold"/>
    <w:basedOn w:val="TableText"/>
    <w:rsid w:val="00F160CE"/>
    <w:pPr>
      <w:spacing w:line="240" w:lineRule="auto"/>
    </w:pPr>
    <w:rPr>
      <w:b/>
    </w:rPr>
  </w:style>
  <w:style w:type="paragraph" w:customStyle="1" w:styleId="Text12ptBold">
    <w:name w:val="Text 12 pt Bold"/>
    <w:rsid w:val="006533CF"/>
    <w:rPr>
      <w:b/>
      <w:sz w:val="24"/>
      <w:lang w:val="en-US"/>
    </w:rPr>
  </w:style>
  <w:style w:type="paragraph" w:customStyle="1" w:styleId="Text12pt">
    <w:name w:val="Text 12 pt"/>
    <w:rsid w:val="006533CF"/>
    <w:rPr>
      <w:sz w:val="24"/>
      <w:lang w:val="en-US"/>
    </w:rPr>
  </w:style>
  <w:style w:type="paragraph" w:customStyle="1" w:styleId="SubjectLine0">
    <w:name w:val="Subject Line"/>
    <w:next w:val="NormalText"/>
    <w:rsid w:val="00F160CE"/>
    <w:pPr>
      <w:keepNext/>
      <w:keepLines/>
      <w:widowControl w:val="0"/>
      <w:spacing w:before="280" w:after="160"/>
    </w:pPr>
    <w:rPr>
      <w:b/>
      <w:sz w:val="28"/>
      <w:lang w:val="en-US"/>
    </w:rPr>
  </w:style>
  <w:style w:type="paragraph" w:customStyle="1" w:styleId="NormalText">
    <w:name w:val="Normal Text"/>
    <w:basedOn w:val="Normal"/>
    <w:qFormat/>
    <w:rsid w:val="00D67467"/>
    <w:pPr>
      <w:spacing w:after="180" w:line="257" w:lineRule="auto"/>
    </w:pPr>
    <w:rPr>
      <w:sz w:val="19"/>
      <w:lang w:val="sv-SE"/>
    </w:rPr>
  </w:style>
  <w:style w:type="paragraph" w:customStyle="1" w:styleId="Text11ptBold">
    <w:name w:val="Text 11 pt Bold"/>
    <w:rsid w:val="00F160CE"/>
    <w:pPr>
      <w:spacing w:line="280" w:lineRule="exact"/>
    </w:pPr>
    <w:rPr>
      <w:b/>
      <w:sz w:val="22"/>
      <w:lang w:val="en-US"/>
    </w:rPr>
  </w:style>
  <w:style w:type="paragraph" w:customStyle="1" w:styleId="Text11pt">
    <w:name w:val="Text 11 pt"/>
    <w:rsid w:val="00F160CE"/>
    <w:pPr>
      <w:spacing w:line="280" w:lineRule="exact"/>
    </w:pPr>
    <w:rPr>
      <w:sz w:val="22"/>
      <w:lang w:val="en-US"/>
    </w:rPr>
  </w:style>
  <w:style w:type="character" w:styleId="FootnoteReference">
    <w:name w:val="footnote reference"/>
    <w:basedOn w:val="DefaultParagraphFont"/>
    <w:semiHidden/>
    <w:unhideWhenUsed/>
    <w:rsid w:val="00781D5D"/>
    <w:rPr>
      <w:vertAlign w:val="superscript"/>
    </w:rPr>
  </w:style>
  <w:style w:type="paragraph" w:styleId="FootnoteText">
    <w:name w:val="footnote text"/>
    <w:basedOn w:val="Normal"/>
    <w:link w:val="FootnoteTextChar"/>
    <w:semiHidden/>
    <w:unhideWhenUsed/>
    <w:rsid w:val="00E04376"/>
    <w:pPr>
      <w:spacing w:after="0"/>
    </w:pPr>
    <w:rPr>
      <w:sz w:val="20"/>
      <w:szCs w:val="20"/>
    </w:rPr>
  </w:style>
  <w:style w:type="character" w:customStyle="1" w:styleId="FootnoteTextChar">
    <w:name w:val="Footnote Text Char"/>
    <w:basedOn w:val="DefaultParagraphFont"/>
    <w:link w:val="FootnoteText"/>
    <w:semiHidden/>
    <w:rsid w:val="00E04376"/>
    <w:rPr>
      <w:sz w:val="20"/>
      <w:szCs w:val="20"/>
      <w:lang w:val="en-US"/>
    </w:rPr>
  </w:style>
  <w:style w:type="character" w:customStyle="1" w:styleId="FooterChar">
    <w:name w:val="Footer Char"/>
    <w:basedOn w:val="DefaultParagraphFont"/>
    <w:link w:val="Footer"/>
    <w:uiPriority w:val="99"/>
    <w:rsid w:val="00562AB7"/>
    <w:rPr>
      <w:lang w:val="en-US"/>
    </w:rPr>
  </w:style>
  <w:style w:type="character" w:styleId="Hyperlink">
    <w:name w:val="Hyperlink"/>
    <w:basedOn w:val="DefaultParagraphFont"/>
    <w:uiPriority w:val="99"/>
    <w:unhideWhenUsed/>
    <w:rsid w:val="008A3E12"/>
    <w:rPr>
      <w:color w:val="AD9B6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zieden\AppData\Roaming\Microsoft\Templates\Trelleborg%20Templates\Blank%20with%20Logotype.dotm" TargetMode="External"/></Relationships>
</file>

<file path=word/theme/theme1.xml><?xml version="1.0" encoding="utf-8"?>
<a:theme xmlns:a="http://schemas.openxmlformats.org/drawingml/2006/main" name="Trelleborg 2024">
  <a:themeElements>
    <a:clrScheme name="230905_Trelleborg">
      <a:dk1>
        <a:srgbClr val="000000"/>
      </a:dk1>
      <a:lt1>
        <a:srgbClr val="FFFFFF"/>
      </a:lt1>
      <a:dk2>
        <a:srgbClr val="333333"/>
      </a:dk2>
      <a:lt2>
        <a:srgbClr val="CCCCCC"/>
      </a:lt2>
      <a:accent1>
        <a:srgbClr val="666666"/>
      </a:accent1>
      <a:accent2>
        <a:srgbClr val="6DC1C9"/>
      </a:accent2>
      <a:accent3>
        <a:srgbClr val="AD9B68"/>
      </a:accent3>
      <a:accent4>
        <a:srgbClr val="B77133"/>
      </a:accent4>
      <a:accent5>
        <a:srgbClr val="647772"/>
      </a:accent5>
      <a:accent6>
        <a:srgbClr val="813341"/>
      </a:accent6>
      <a:hlink>
        <a:srgbClr val="AD9B68"/>
      </a:hlink>
      <a:folHlink>
        <a:srgbClr val="666666"/>
      </a:folHlink>
    </a:clrScheme>
    <a:fontScheme name="240116_Trellebor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w="12700">
          <a:noFill/>
        </a:ln>
      </a:spPr>
      <a:bodyPr lIns="72000" tIns="72000" rIns="72000" bIns="72000" rtlCol="0" anchor="t"/>
      <a:lstStyle>
        <a:defPPr algn="l">
          <a:lnSpc>
            <a:spcPct val="110000"/>
          </a:lnSpc>
          <a:spcBef>
            <a:spcPts val="800"/>
          </a:spcBef>
          <a:defRPr smtClean="0">
            <a:solidFill>
              <a:schemeClr val="bg1"/>
            </a:solidFill>
          </a:defRPr>
        </a:defPPr>
      </a:lstStyle>
      <a:style>
        <a:lnRef idx="2">
          <a:schemeClr val="accent1">
            <a:shade val="15000"/>
          </a:schemeClr>
        </a:lnRef>
        <a:fillRef idx="1">
          <a:schemeClr val="accent1"/>
        </a:fillRef>
        <a:effectRef idx="0">
          <a:schemeClr val="accent1"/>
        </a:effectRef>
        <a:fontRef idx="minor">
          <a:schemeClr val="lt1"/>
        </a:fontRef>
      </a:style>
    </a:spDef>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12700">
          <a:noFill/>
        </a:ln>
      </a:spPr>
      <a:bodyPr wrap="square" lIns="0" tIns="0" rIns="0" bIns="0" rtlCol="0">
        <a:spAutoFit/>
      </a:bodyPr>
      <a:lstStyle>
        <a:defPPr algn="l">
          <a:lnSpc>
            <a:spcPct val="110000"/>
          </a:lnSpc>
          <a:spcBef>
            <a:spcPts val="800"/>
          </a:spcBef>
          <a:defRPr smtClean="0"/>
        </a:defPPr>
      </a:lstStyle>
    </a:txDef>
  </a:objectDefaults>
  <a:extraClrSchemeLst/>
  <a:custClrLst>
    <a:custClr name="BLANK">
      <a:srgbClr val="FFFFFF"/>
    </a:custClr>
    <a:custClr name="BLANK">
      <a:srgbClr val="FFFFFF"/>
    </a:custClr>
    <a:custClr name="BLANK">
      <a:srgbClr val="FFFFFF"/>
    </a:custClr>
    <a:custClr name="Trelleborg Green">
      <a:srgbClr val="4FA646"/>
    </a:custClr>
    <a:custClr name="Trelleborg Black">
      <a:srgbClr val="000000"/>
    </a:custClr>
    <a:custClr name="Trelleborg Turquoise">
      <a:srgbClr val="49B1BB"/>
    </a:custClr>
    <a:custClr name="Trelleborg Gold">
      <a:srgbClr val="998242"/>
    </a:custClr>
    <a:custClr name="Trelleborg Copper">
      <a:srgbClr val="A54E00"/>
    </a:custClr>
    <a:custClr name="Trelleborg Moss">
      <a:srgbClr val="3D554F"/>
    </a:custClr>
    <a:custClr name="Trelleborg Brick">
      <a:srgbClr val="610012"/>
    </a:custClr>
    <a:custClr name="BLANK">
      <a:srgbClr val="FFFFFF"/>
    </a:custClr>
    <a:custClr name="BLANK">
      <a:srgbClr val="FFFFFF"/>
    </a:custClr>
    <a:custClr name="BLANK">
      <a:srgbClr val="FFFFFF"/>
    </a:custClr>
    <a:custClr name="Trelleborg Green 20%">
      <a:srgbClr val="72B86B"/>
    </a:custClr>
    <a:custClr name="Trelleborg Black 20%">
      <a:srgbClr val="333333"/>
    </a:custClr>
    <a:custClr name="Trelleborg Turquoise 20%">
      <a:srgbClr val="6DC1C9"/>
    </a:custClr>
    <a:custClr name="Trelleborg Gold 20%">
      <a:srgbClr val="AD9B68"/>
    </a:custClr>
    <a:custClr name="Trelleborg Copper 20%">
      <a:srgbClr val="B77133"/>
    </a:custClr>
    <a:custClr name="Trelleborg Moss 20%">
      <a:srgbClr val="647772"/>
    </a:custClr>
    <a:custClr name="Trelleborg Brick 20%">
      <a:srgbClr val="813341"/>
    </a:custClr>
    <a:custClr name="BLANK">
      <a:srgbClr val="FFFFFF"/>
    </a:custClr>
    <a:custClr name="BLANK">
      <a:srgbClr val="FFFFFF"/>
    </a:custClr>
    <a:custClr name="BLANK">
      <a:srgbClr val="FFFFFF"/>
    </a:custClr>
    <a:custClr name="Trelleborg Green 40%">
      <a:srgbClr val="95CA90"/>
    </a:custClr>
    <a:custClr name="Trelleborg Black 40%">
      <a:srgbClr val="666666"/>
    </a:custClr>
    <a:custClr name="Trelleborg Turquoise 40%">
      <a:srgbClr val="92D0D6"/>
    </a:custClr>
    <a:custClr name="Trelleborg Gold 40%">
      <a:srgbClr val="C2B48E"/>
    </a:custClr>
    <a:custClr name="Trelleborg Copper 40%">
      <a:srgbClr val="C99566"/>
    </a:custClr>
    <a:custClr name="Trelleborg Moss 40%">
      <a:srgbClr val="8B9995"/>
    </a:custClr>
    <a:custClr name="Trelleborg Brick 40%">
      <a:srgbClr val="A06671"/>
    </a:custClr>
    <a:custClr name="BLANK">
      <a:srgbClr val="FFFFFF"/>
    </a:custClr>
    <a:custClr name="BLANK">
      <a:srgbClr val="FFFFFF"/>
    </a:custClr>
    <a:custClr name="BLANK">
      <a:srgbClr val="FFFFFF"/>
    </a:custClr>
    <a:custClr name="Trelleborg Green 60%">
      <a:srgbClr val="B9DBB5"/>
    </a:custClr>
    <a:custClr name="Trelleborg Black 60%">
      <a:srgbClr val="999999"/>
    </a:custClr>
    <a:custClr name="Trelleborg Turquoise 60%">
      <a:srgbClr val="B6E0E4"/>
    </a:custClr>
    <a:custClr name="Trelleborg Gold 60%">
      <a:srgbClr val="D6CDB3"/>
    </a:custClr>
    <a:custClr name="Trelleborg Copper 60%">
      <a:srgbClr val="DBB899"/>
    </a:custClr>
    <a:custClr name="Trelleborg Moss 60%">
      <a:srgbClr val="B1BBB9"/>
    </a:custClr>
    <a:custClr name="Trelleborg Brick 60%">
      <a:srgbClr val="C099A0"/>
    </a:custClr>
    <a:custClr name="BLANK">
      <a:srgbClr val="FFFFFF"/>
    </a:custClr>
    <a:custClr name="BLANK">
      <a:srgbClr val="FFFFFF"/>
    </a:custClr>
    <a:custClr name="BLANK">
      <a:srgbClr val="FFFFFF"/>
    </a:custClr>
    <a:custClr name="Trelleborg Green 80%">
      <a:srgbClr val="DCEDDA"/>
    </a:custClr>
    <a:custClr name="Trelleborg Black 80%">
      <a:srgbClr val="CCCCCC"/>
    </a:custClr>
    <a:custClr name="Trelleborg Turquoise 80%">
      <a:srgbClr val="DBEFF1"/>
    </a:custClr>
    <a:custClr name="Trelleborg Gold 80%">
      <a:srgbClr val="EBE6D9"/>
    </a:custClr>
    <a:custClr name="Trelleborg Copper 80%">
      <a:srgbClr val="EDDCCC"/>
    </a:custClr>
    <a:custClr name="Trelleborg Moss 80%">
      <a:srgbClr val="D8DDDC"/>
    </a:custClr>
    <a:custClr name="Trelleborg Brick 80%">
      <a:srgbClr val="DFCCD0"/>
    </a:custClr>
  </a:custClrLst>
  <a:extLst>
    <a:ext uri="{05A4C25C-085E-4340-85A3-A5531E510DB2}">
      <thm15:themeFamily xmlns:thm15="http://schemas.microsoft.com/office/thememl/2012/main" name="Trelleborg 2024" id="{77FEC1C3-86CE-47DF-B303-63049FC25E73}" vid="{4F85943D-3E9D-4D02-845B-C3AE129DF69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6F7B33F0B84439EB2843EA2CA4BAC" ma:contentTypeVersion="18" ma:contentTypeDescription="Create a new document." ma:contentTypeScope="" ma:versionID="4c47bb7717ea7d43d86a1cec481eddbe">
  <xsd:schema xmlns:xsd="http://www.w3.org/2001/XMLSchema" xmlns:xs="http://www.w3.org/2001/XMLSchema" xmlns:p="http://schemas.microsoft.com/office/2006/metadata/properties" xmlns:ns2="1a645596-2af5-48bd-8a85-1d14e2312650" xmlns:ns3="851fa791-4dd0-4e15-822a-9dac89b42f96" targetNamespace="http://schemas.microsoft.com/office/2006/metadata/properties" ma:root="true" ma:fieldsID="ba623124ada9222546dce6c77d83e545" ns2:_="" ns3:_="">
    <xsd:import namespace="1a645596-2af5-48bd-8a85-1d14e2312650"/>
    <xsd:import namespace="851fa791-4dd0-4e15-822a-9dac89b42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5596-2af5-48bd-8a85-1d14e2312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ada81e-0e3a-45a1-b3be-ffd3310adda5"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1fa791-4dd0-4e15-822a-9dac89b42f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02287e5-8d7f-4137-b136-128c3a66ff04}" ma:internalName="TaxCatchAll" ma:showField="CatchAllData" ma:web="851fa791-4dd0-4e15-822a-9dac89b42f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FC5D641-2B32-4441-9742-D7425D2DA738}">
  <ds:schemaRefs>
    <ds:schemaRef ds:uri="http://schemas.microsoft.com/sharepoint/v3/contenttype/forms"/>
  </ds:schemaRefs>
</ds:datastoreItem>
</file>

<file path=customXml/itemProps2.xml><?xml version="1.0" encoding="utf-8"?>
<ds:datastoreItem xmlns:ds="http://schemas.openxmlformats.org/officeDocument/2006/customXml" ds:itemID="{85F7F4EF-D4D2-4402-B2FC-8653C3F0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5596-2af5-48bd-8a85-1d14e2312650"/>
    <ds:schemaRef ds:uri="851fa791-4dd0-4e15-822a-9dac89b42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C4F9D-991F-4011-BF22-AE90563028B6}">
  <ds:schemaRefs>
    <ds:schemaRef ds:uri="http://schemas.openxmlformats.org/officeDocument/2006/bibliography"/>
  </ds:schemaRefs>
</ds:datastoreItem>
</file>

<file path=docMetadata/LabelInfo.xml><?xml version="1.0" encoding="utf-8"?>
<clbl:labelList xmlns:clbl="http://schemas.microsoft.com/office/2020/mipLabelMetadata">
  <clbl:label id="{354d2d54-5d12-4046-911f-0d0894171c9e}" enabled="1" method="Privileged" siteId="{0f861177-7722-4f06-8db9-3384e5321a9f}" removed="0"/>
</clbl:labelList>
</file>

<file path=docProps/app.xml><?xml version="1.0" encoding="utf-8"?>
<Properties xmlns="http://schemas.openxmlformats.org/officeDocument/2006/extended-properties" xmlns:vt="http://schemas.openxmlformats.org/officeDocument/2006/docPropsVTypes">
  <Template>Blank with Logotype.dotm</Template>
  <TotalTime>53</TotalTime>
  <Pages>1</Pages>
  <Words>188</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Blank</vt:lpstr>
      <vt:lpstr>Blank</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Rebecca Ziedén</dc:creator>
  <cp:keywords/>
  <dc:description/>
  <cp:lastModifiedBy>Rebecca Ziedén</cp:lastModifiedBy>
  <cp:revision>69</cp:revision>
  <cp:lastPrinted>2026-03-03T09:59:00Z</cp:lastPrinted>
  <dcterms:created xsi:type="dcterms:W3CDTF">2026-02-27T14:27:00Z</dcterms:created>
  <dcterms:modified xsi:type="dcterms:W3CDTF">2026-03-13T15:39:00Z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Trelleborg Theme White 011</vt:lpwstr>
  </property>
  <property fmtid="{D5CDD505-2E9C-101B-9397-08002B2CF9AE}" pid="3" name="GrammarlyDocumentId">
    <vt:lpwstr>6813535e-a8e1-43a7-9418-d5af7980e218</vt:lpwstr>
  </property>
  <property fmtid="{D5CDD505-2E9C-101B-9397-08002B2CF9AE}" pid="4" name="ClassificationContentMarkingFooterShapeIds">
    <vt:lpwstr>4b683103</vt:lpwstr>
  </property>
  <property fmtid="{D5CDD505-2E9C-101B-9397-08002B2CF9AE}" pid="5" name="ClassificationContentMarkingFooterFontProps">
    <vt:lpwstr>#000000,15,Calibri</vt:lpwstr>
  </property>
  <property fmtid="{D5CDD505-2E9C-101B-9397-08002B2CF9AE}" pid="6" name="ClassificationContentMarkingFooterText">
    <vt:lpwstr>Internal document</vt:lpwstr>
  </property>
</Properties>
</file>